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B64" w:rsidRPr="005B6F02" w:rsidRDefault="003E1B64" w:rsidP="003E1B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87673" w:rsidRPr="005B6F02" w:rsidRDefault="003E1B64" w:rsidP="003E1B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B6F02">
        <w:rPr>
          <w:rFonts w:ascii="Times New Roman" w:hAnsi="Times New Roman" w:cs="Times New Roman"/>
          <w:sz w:val="24"/>
          <w:szCs w:val="24"/>
        </w:rPr>
        <w:t>Приложение</w:t>
      </w:r>
    </w:p>
    <w:p w:rsidR="003E1B64" w:rsidRPr="005B6F02" w:rsidRDefault="003E1B64" w:rsidP="0028767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B6F02">
        <w:rPr>
          <w:rFonts w:ascii="Times New Roman" w:hAnsi="Times New Roman" w:cs="Times New Roman"/>
          <w:sz w:val="24"/>
          <w:szCs w:val="24"/>
        </w:rPr>
        <w:t xml:space="preserve"> к Плану</w:t>
      </w:r>
      <w:r w:rsidR="00811CEE" w:rsidRPr="005B6F02">
        <w:rPr>
          <w:rFonts w:ascii="Times New Roman" w:hAnsi="Times New Roman" w:cs="Times New Roman"/>
          <w:sz w:val="24"/>
          <w:szCs w:val="24"/>
        </w:rPr>
        <w:t xml:space="preserve"> </w:t>
      </w:r>
      <w:r w:rsidRPr="005B6F02">
        <w:rPr>
          <w:rFonts w:ascii="Times New Roman" w:hAnsi="Times New Roman" w:cs="Times New Roman"/>
          <w:sz w:val="24"/>
          <w:szCs w:val="24"/>
        </w:rPr>
        <w:t>реализации Стратегии</w:t>
      </w:r>
    </w:p>
    <w:p w:rsidR="003E1B64" w:rsidRPr="005B6F02" w:rsidRDefault="003E1B64" w:rsidP="003E1B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F02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</w:p>
    <w:p w:rsidR="003E1B64" w:rsidRPr="005B6F02" w:rsidRDefault="003E1B64" w:rsidP="003E1B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F0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E1B64" w:rsidRPr="005B6F02" w:rsidRDefault="003E1B64" w:rsidP="003E1B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F02">
        <w:rPr>
          <w:rFonts w:ascii="Times New Roman" w:hAnsi="Times New Roman" w:cs="Times New Roman"/>
          <w:sz w:val="24"/>
          <w:szCs w:val="24"/>
        </w:rPr>
        <w:t>городского округа «Усинск» на 2017 год</w:t>
      </w:r>
    </w:p>
    <w:p w:rsidR="003E1B64" w:rsidRDefault="003E1B64" w:rsidP="003E1B64">
      <w:pPr>
        <w:autoSpaceDE w:val="0"/>
        <w:autoSpaceDN w:val="0"/>
        <w:adjustRightInd w:val="0"/>
        <w:rPr>
          <w:sz w:val="24"/>
          <w:szCs w:val="24"/>
        </w:rPr>
      </w:pPr>
    </w:p>
    <w:p w:rsidR="003E1B64" w:rsidRPr="004F2C18" w:rsidRDefault="003E1B64" w:rsidP="003E1B64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1"/>
        <w:gridCol w:w="5783"/>
        <w:gridCol w:w="1657"/>
        <w:gridCol w:w="1342"/>
      </w:tblGrid>
      <w:tr w:rsidR="003E1B64" w:rsidRPr="003E1B64" w:rsidTr="00503715">
        <w:trPr>
          <w:trHeight w:val="930"/>
        </w:trPr>
        <w:tc>
          <w:tcPr>
            <w:tcW w:w="94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B6F02" w:rsidRDefault="005B6F02" w:rsidP="005B6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Стратегии (целевые индикаторы)</w:t>
            </w:r>
          </w:p>
          <w:p w:rsidR="003E1B64" w:rsidRPr="003E1B64" w:rsidRDefault="005B6F02" w:rsidP="005B6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целевых индикаторов, установленных для достижения целей Стратегии социально-экономического развития МО ГО «Усинск» на 2017 год</w:t>
            </w:r>
          </w:p>
        </w:tc>
      </w:tr>
      <w:tr w:rsidR="003E1B64" w:rsidRPr="003E1B64" w:rsidTr="00E90F9E">
        <w:trPr>
          <w:trHeight w:val="289"/>
        </w:trPr>
        <w:tc>
          <w:tcPr>
            <w:tcW w:w="681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783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E1B64" w:rsidRPr="007C4EA5" w:rsidRDefault="00011723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целевых индикаторов/показателей, определяющих достижение задач Стратегии муниципального образования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E1B64" w:rsidRPr="007C4EA5" w:rsidRDefault="00011723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</w:t>
            </w:r>
            <w:r w:rsidR="003E1B64" w:rsidRPr="007C4EA5">
              <w:rPr>
                <w:rFonts w:ascii="Times New Roman" w:hAnsi="Times New Roman" w:cs="Times New Roman"/>
              </w:rPr>
              <w:t xml:space="preserve"> измерения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E90F9E">
        <w:trPr>
          <w:trHeight w:val="878"/>
        </w:trPr>
        <w:tc>
          <w:tcPr>
            <w:tcW w:w="681" w:type="dxa"/>
            <w:vMerge/>
            <w:vAlign w:val="center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vMerge/>
            <w:vAlign w:val="center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Merge/>
            <w:vAlign w:val="center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C34083" w:rsidRPr="007C4EA5" w:rsidRDefault="00011723" w:rsidP="00C340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Плановое значение показателя</w:t>
            </w:r>
            <w:r w:rsidR="00C34083">
              <w:rPr>
                <w:rFonts w:ascii="Times New Roman" w:hAnsi="Times New Roman" w:cs="Times New Roman"/>
              </w:rPr>
              <w:t xml:space="preserve"> на 2017</w:t>
            </w:r>
            <w:r w:rsidR="00811CEE">
              <w:rPr>
                <w:rFonts w:ascii="Times New Roman" w:hAnsi="Times New Roman" w:cs="Times New Roman"/>
              </w:rPr>
              <w:t xml:space="preserve"> </w:t>
            </w:r>
            <w:r w:rsidR="00C34083">
              <w:rPr>
                <w:rFonts w:ascii="Times New Roman" w:hAnsi="Times New Roman" w:cs="Times New Roman"/>
              </w:rPr>
              <w:t>г</w:t>
            </w:r>
            <w:r w:rsidR="003A2FFA">
              <w:rPr>
                <w:rFonts w:ascii="Times New Roman" w:hAnsi="Times New Roman" w:cs="Times New Roman"/>
              </w:rPr>
              <w:t>.</w:t>
            </w:r>
          </w:p>
        </w:tc>
      </w:tr>
      <w:tr w:rsidR="003E1B64" w:rsidRPr="003E1B64" w:rsidTr="00E90F9E">
        <w:trPr>
          <w:trHeight w:val="255"/>
        </w:trPr>
        <w:tc>
          <w:tcPr>
            <w:tcW w:w="681" w:type="dxa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0117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011723" w:rsidP="00011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011723" w:rsidP="00011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011723" w:rsidP="000117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E1B64" w:rsidRPr="003E1B64" w:rsidTr="00503715">
        <w:trPr>
          <w:trHeight w:val="315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Блок 1</w:t>
            </w:r>
            <w:r w:rsidR="0028767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7C4EA5">
              <w:rPr>
                <w:rFonts w:ascii="Times New Roman" w:hAnsi="Times New Roman" w:cs="Times New Roman"/>
                <w:b/>
                <w:bCs/>
              </w:rPr>
              <w:t xml:space="preserve"> Экономическое развитие</w:t>
            </w:r>
          </w:p>
        </w:tc>
      </w:tr>
      <w:tr w:rsidR="003E1B64" w:rsidRPr="003E1B64" w:rsidTr="00503715">
        <w:trPr>
          <w:trHeight w:val="503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1. Обеспечение экономического развития МО ГО "Усинск"</w:t>
            </w:r>
          </w:p>
        </w:tc>
      </w:tr>
      <w:tr w:rsidR="003E1B64" w:rsidRPr="003E1B64" w:rsidTr="00E90F9E">
        <w:trPr>
          <w:trHeight w:val="78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Инвестиции в основной капитал, в фактических ценах соответствующих лет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43 912</w:t>
            </w:r>
          </w:p>
        </w:tc>
      </w:tr>
      <w:tr w:rsidR="003E1B64" w:rsidRPr="003E1B64" w:rsidTr="0067112E">
        <w:trPr>
          <w:trHeight w:val="72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рублей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982 964</w:t>
            </w:r>
          </w:p>
        </w:tc>
      </w:tr>
      <w:tr w:rsidR="003E1B64" w:rsidRPr="003E1B64" w:rsidTr="00E90F9E">
        <w:trPr>
          <w:trHeight w:val="111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инвестиционных проектов, реализованных /</w:t>
            </w:r>
            <w:r w:rsidRPr="007C4EA5">
              <w:rPr>
                <w:rFonts w:ascii="Times New Roman" w:hAnsi="Times New Roman" w:cs="Times New Roman"/>
                <w:bCs/>
              </w:rPr>
              <w:t>реализуемых</w:t>
            </w:r>
            <w:r w:rsidRPr="007C4EA5">
              <w:rPr>
                <w:rFonts w:ascii="Times New Roman" w:hAnsi="Times New Roman" w:cs="Times New Roman"/>
              </w:rPr>
              <w:t xml:space="preserve"> на территории муниципального образования, в том числе на условиях МЧП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67112E" w:rsidRDefault="003E1B64" w:rsidP="00E93C0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7112E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E90F9E">
        <w:trPr>
          <w:trHeight w:val="43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auto" w:fill="auto"/>
            <w:noWrap/>
            <w:hideMark/>
          </w:tcPr>
          <w:p w:rsidR="003E1B64" w:rsidRPr="007C4EA5" w:rsidRDefault="003E1B64" w:rsidP="0067112E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7C4EA5">
              <w:rPr>
                <w:rFonts w:ascii="Times New Roman" w:hAnsi="Times New Roman" w:cs="Times New Roman"/>
                <w:i/>
                <w:iCs/>
                <w:color w:val="000000"/>
              </w:rPr>
              <w:t>строительство краеведческого музея в с. Колва (2017 г.)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3E1B64" w:rsidRPr="003E1B64" w:rsidTr="00E90F9E">
        <w:trPr>
          <w:trHeight w:val="133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3E1B64" w:rsidP="0067112E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строительство водозабора по извлечению подземных артезианских вод для обеспечения жителей г. Усинска питьевой водой (средства республиканского бюджета Республики Коми и местного бюджета)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3E1B64" w:rsidRPr="003E1B64" w:rsidTr="0067112E">
        <w:trPr>
          <w:trHeight w:val="116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3E1B64" w:rsidP="0067112E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строительство мини-завода по переработке отработанных резиновых изделий (средства республиканского бюджета Республики Коми и местного бюджета)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3E1B64" w:rsidRPr="003E1B64" w:rsidTr="00E90F9E">
        <w:trPr>
          <w:trHeight w:val="76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3E1B64" w:rsidP="0067112E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строительство завода по переработке твердых бытовых отходов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DF129D" w:rsidRPr="003E1B64" w:rsidTr="0067112E">
        <w:trPr>
          <w:trHeight w:val="459"/>
        </w:trPr>
        <w:tc>
          <w:tcPr>
            <w:tcW w:w="681" w:type="dxa"/>
            <w:shd w:val="clear" w:color="000000" w:fill="FFFFFF"/>
            <w:noWrap/>
            <w:hideMark/>
          </w:tcPr>
          <w:p w:rsidR="00DF129D" w:rsidRPr="007C4EA5" w:rsidRDefault="00DF129D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DF129D" w:rsidRPr="007C4EA5" w:rsidRDefault="00972A39" w:rsidP="0067112E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</w:t>
            </w:r>
            <w:r w:rsidR="00DF129D">
              <w:rPr>
                <w:rFonts w:ascii="Times New Roman" w:hAnsi="Times New Roman" w:cs="Times New Roman"/>
                <w:i/>
                <w:iCs/>
              </w:rPr>
              <w:t>троительство полигона ТБО в г. Усинске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DF129D" w:rsidRPr="007C4EA5" w:rsidRDefault="00DF129D" w:rsidP="00972A3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DF129D" w:rsidRPr="007C4EA5" w:rsidRDefault="00DF129D" w:rsidP="00972A3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3E1B64" w:rsidRPr="003E1B64" w:rsidTr="0067112E">
        <w:trPr>
          <w:trHeight w:val="65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инвестиционных проектов, реализованных на условиях муниципально</w:t>
            </w:r>
            <w:r w:rsidR="00DF129D">
              <w:rPr>
                <w:rFonts w:ascii="Times New Roman" w:hAnsi="Times New Roman" w:cs="Times New Roman"/>
              </w:rPr>
              <w:t xml:space="preserve"> </w:t>
            </w:r>
            <w:r w:rsidRPr="007C4EA5">
              <w:rPr>
                <w:rFonts w:ascii="Times New Roman" w:hAnsi="Times New Roman" w:cs="Times New Roman"/>
              </w:rPr>
              <w:t>-</w:t>
            </w:r>
            <w:r w:rsidR="00DF129D">
              <w:rPr>
                <w:rFonts w:ascii="Times New Roman" w:hAnsi="Times New Roman" w:cs="Times New Roman"/>
              </w:rPr>
              <w:t xml:space="preserve"> </w:t>
            </w:r>
            <w:r w:rsidRPr="007C4EA5">
              <w:rPr>
                <w:rFonts w:ascii="Times New Roman" w:hAnsi="Times New Roman" w:cs="Times New Roman"/>
              </w:rPr>
              <w:t>частного партнёрства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40</w:t>
            </w:r>
          </w:p>
        </w:tc>
      </w:tr>
      <w:tr w:rsidR="003E1B64" w:rsidRPr="003E1B64" w:rsidTr="00E90F9E">
        <w:trPr>
          <w:trHeight w:val="106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Обеспечение актуальной информацией потенциальных инвесторов на официальном сайте http//city.usinsk.ru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 / нет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</w:t>
            </w:r>
          </w:p>
        </w:tc>
      </w:tr>
      <w:tr w:rsidR="003E1B64" w:rsidRPr="003E1B64" w:rsidTr="0067112E">
        <w:trPr>
          <w:trHeight w:val="92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промышленных площадок на территории муниципального образования, ориентированных на развитие промышленного производства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</w:t>
            </w:r>
          </w:p>
        </w:tc>
      </w:tr>
      <w:tr w:rsidR="003E1B64" w:rsidRPr="003E1B64" w:rsidTr="0067112E">
        <w:trPr>
          <w:trHeight w:val="63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организаций, осуществляющих инновации, в общем числе обследованных организаций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</w:t>
            </w:r>
          </w:p>
        </w:tc>
      </w:tr>
      <w:tr w:rsidR="003E1B64" w:rsidRPr="003E1B64" w:rsidTr="0067112E">
        <w:trPr>
          <w:trHeight w:val="77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Соотношение количества вновь созданных организаций и количества официально ликвидированных организаций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  <w:r w:rsidR="003E1B64"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67112E">
        <w:trPr>
          <w:trHeight w:val="83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субъектов малого и среднего предпринимательства в расчете на 10 тыс. человек населения (</w:t>
            </w:r>
            <w:r w:rsidRPr="007C4EA5">
              <w:rPr>
                <w:rFonts w:ascii="Times New Roman" w:hAnsi="Times New Roman" w:cs="Times New Roman"/>
                <w:b/>
                <w:bCs/>
              </w:rPr>
              <w:t>без учёта микропредприятий)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E93C0A" w:rsidRPr="007C4EA5">
              <w:rPr>
                <w:rFonts w:ascii="Times New Roman" w:hAnsi="Times New Roman" w:cs="Times New Roman"/>
              </w:rPr>
              <w:t>52</w:t>
            </w:r>
            <w:r w:rsidR="00201DAA">
              <w:rPr>
                <w:rFonts w:ascii="Times New Roman" w:hAnsi="Times New Roman" w:cs="Times New Roman"/>
              </w:rPr>
              <w:t>9,00</w:t>
            </w:r>
          </w:p>
        </w:tc>
      </w:tr>
      <w:tr w:rsidR="003E1B64" w:rsidRPr="003E1B64" w:rsidTr="00E90F9E">
        <w:trPr>
          <w:trHeight w:val="150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(без учёта микропредприятий)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E93C0A" w:rsidP="007C4EA5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</w:t>
            </w:r>
            <w:r w:rsidR="00201DAA">
              <w:rPr>
                <w:rFonts w:ascii="Times New Roman" w:hAnsi="Times New Roman" w:cs="Times New Roman"/>
              </w:rPr>
              <w:t>7</w:t>
            </w:r>
          </w:p>
        </w:tc>
      </w:tr>
      <w:tr w:rsidR="003E1B64" w:rsidRPr="003E1B64" w:rsidTr="0067112E">
        <w:trPr>
          <w:trHeight w:val="30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гостиниц и аналогичных средств размещения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</w:t>
            </w:r>
          </w:p>
        </w:tc>
      </w:tr>
      <w:tr w:rsidR="003E1B64" w:rsidRPr="00E93C0A" w:rsidTr="0067112E">
        <w:trPr>
          <w:trHeight w:val="41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Количество туристического потока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</w:t>
            </w:r>
          </w:p>
        </w:tc>
      </w:tr>
      <w:tr w:rsidR="003E1B64" w:rsidRPr="00E93C0A" w:rsidTr="0067112E">
        <w:trPr>
          <w:trHeight w:val="695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соглашений, заключённых в рамках межрегионального и межмуниципального сотрудничества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201DAA">
              <w:rPr>
                <w:rFonts w:ascii="Times New Roman" w:hAnsi="Times New Roman" w:cs="Times New Roman"/>
              </w:rPr>
              <w:t>3</w:t>
            </w:r>
          </w:p>
        </w:tc>
      </w:tr>
      <w:tr w:rsidR="003E1B64" w:rsidRPr="003E1B64" w:rsidTr="0067112E">
        <w:trPr>
          <w:trHeight w:val="67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организаций муниципального образования, охваченных коллективно-договорными отношениями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E1B64" w:rsidRPr="003E1B64" w:rsidTr="00E90F9E">
        <w:trPr>
          <w:trHeight w:val="37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Производство промышленной продукции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67112E">
        <w:trPr>
          <w:trHeight w:val="50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нефть, включая газовый конденсат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тыс. тонн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A04F9B" w:rsidRPr="007C4EA5">
              <w:rPr>
                <w:rFonts w:ascii="Times New Roman" w:hAnsi="Times New Roman" w:cs="Times New Roman"/>
              </w:rPr>
              <w:t>8</w:t>
            </w:r>
            <w:r w:rsidR="00057E28">
              <w:rPr>
                <w:rFonts w:ascii="Times New Roman" w:hAnsi="Times New Roman" w:cs="Times New Roman"/>
              </w:rPr>
              <w:t xml:space="preserve"> </w:t>
            </w:r>
            <w:r w:rsidR="00201DAA">
              <w:rPr>
                <w:rFonts w:ascii="Times New Roman" w:hAnsi="Times New Roman" w:cs="Times New Roman"/>
              </w:rPr>
              <w:t>661</w:t>
            </w:r>
          </w:p>
        </w:tc>
      </w:tr>
      <w:tr w:rsidR="003E1B64" w:rsidRPr="003E1B64" w:rsidTr="0067112E">
        <w:trPr>
          <w:trHeight w:val="41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газ природный и попутный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 </w:t>
            </w:r>
            <w:r w:rsidR="00ED57AF">
              <w:rPr>
                <w:rFonts w:ascii="Times New Roman" w:hAnsi="Times New Roman" w:cs="Times New Roman"/>
              </w:rPr>
              <w:t>м</w:t>
            </w:r>
            <w:r w:rsidRPr="007C4EA5">
              <w:rPr>
                <w:rFonts w:ascii="Times New Roman" w:hAnsi="Times New Roman" w:cs="Times New Roman"/>
              </w:rPr>
              <w:t>лн</w:t>
            </w:r>
            <w:r w:rsidR="00ED57AF">
              <w:rPr>
                <w:rFonts w:ascii="Times New Roman" w:hAnsi="Times New Roman" w:cs="Times New Roman"/>
              </w:rPr>
              <w:t>.</w:t>
            </w:r>
            <w:r w:rsidRPr="007C4EA5">
              <w:rPr>
                <w:rFonts w:ascii="Times New Roman" w:hAnsi="Times New Roman" w:cs="Times New Roman"/>
              </w:rPr>
              <w:t xml:space="preserve"> куб 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A04F9B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26</w:t>
            </w:r>
            <w:r w:rsidR="00201DAA">
              <w:rPr>
                <w:rFonts w:ascii="Times New Roman" w:hAnsi="Times New Roman" w:cs="Times New Roman"/>
              </w:rPr>
              <w:t>5</w:t>
            </w:r>
          </w:p>
        </w:tc>
      </w:tr>
      <w:tr w:rsidR="003E1B64" w:rsidRPr="003E1B64" w:rsidTr="00503715">
        <w:trPr>
          <w:trHeight w:val="709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2. Создание условий максимально полного удовлетворения потребностей населения в улучшении жилищных условий, жилищно-коммунальных услугах и социальной сферы</w:t>
            </w:r>
          </w:p>
        </w:tc>
      </w:tr>
      <w:tr w:rsidR="003E1B64" w:rsidRPr="003E1B64" w:rsidTr="00E90F9E">
        <w:trPr>
          <w:trHeight w:val="98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кв.м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21,3</w:t>
            </w:r>
          </w:p>
        </w:tc>
      </w:tr>
      <w:tr w:rsidR="003E1B64" w:rsidRPr="003E1B64" w:rsidTr="00E90F9E">
        <w:trPr>
          <w:trHeight w:val="153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1,3</w:t>
            </w:r>
            <w:r w:rsidR="00201DAA">
              <w:rPr>
                <w:rFonts w:ascii="Times New Roman" w:hAnsi="Times New Roman" w:cs="Times New Roman"/>
              </w:rPr>
              <w:t>2</w:t>
            </w:r>
          </w:p>
        </w:tc>
      </w:tr>
      <w:tr w:rsidR="003E1B64" w:rsidRPr="003E1B64" w:rsidTr="0067112E">
        <w:trPr>
          <w:trHeight w:val="74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Молодые семьи, получившие жилые помещения и улучшившие жилищные условия в отчетном году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</w:t>
            </w:r>
            <w:r w:rsidR="00201DAA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057E28">
        <w:trPr>
          <w:trHeight w:val="55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Удельная величина потребления энергетических ресурсов в многоквартирных домах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E1B64" w:rsidRPr="003E1B64" w:rsidTr="0067112E">
        <w:trPr>
          <w:trHeight w:val="49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электрическая энергия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кВт/ч на 1 проживающего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1026,65</w:t>
            </w:r>
          </w:p>
        </w:tc>
      </w:tr>
      <w:tr w:rsidR="003E1B64" w:rsidRPr="003E1B64" w:rsidTr="00E90F9E">
        <w:trPr>
          <w:trHeight w:val="76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тепловая энергия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Гкал на </w:t>
            </w:r>
            <w:r w:rsidRPr="007C4EA5">
              <w:rPr>
                <w:rFonts w:ascii="Times New Roman" w:hAnsi="Times New Roman" w:cs="Times New Roman"/>
              </w:rPr>
              <w:br/>
              <w:t>1 кв. метр общей площади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0,25</w:t>
            </w:r>
          </w:p>
        </w:tc>
      </w:tr>
      <w:tr w:rsidR="003E1B64" w:rsidRPr="003E1B64" w:rsidTr="00E90F9E">
        <w:trPr>
          <w:trHeight w:val="70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горячая вода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куб. метров на 1 проживающего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35,12</w:t>
            </w:r>
          </w:p>
        </w:tc>
      </w:tr>
      <w:tr w:rsidR="003E1B64" w:rsidRPr="003E1B64" w:rsidTr="00E90F9E">
        <w:trPr>
          <w:trHeight w:val="67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холодная вода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куб. метров на 1 проживающего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58,95</w:t>
            </w:r>
          </w:p>
        </w:tc>
      </w:tr>
      <w:tr w:rsidR="003E1B64" w:rsidRPr="003E1B64" w:rsidTr="00E90F9E">
        <w:trPr>
          <w:trHeight w:val="52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куб. метров на 1 проживающего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139,82</w:t>
            </w:r>
          </w:p>
        </w:tc>
      </w:tr>
      <w:tr w:rsidR="003E1B64" w:rsidRPr="003E1B64" w:rsidTr="00E90F9E">
        <w:trPr>
          <w:trHeight w:val="67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Объем потребления электрической энергии уличного освещения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кВтч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695 690,00</w:t>
            </w:r>
          </w:p>
        </w:tc>
      </w:tr>
      <w:tr w:rsidR="003E1B64" w:rsidRPr="003E1B64" w:rsidTr="0067112E">
        <w:trPr>
          <w:trHeight w:val="50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освещенных частей улиц в их общей протяжённости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3E1B64" w:rsidRPr="007C4EA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76</w:t>
            </w:r>
          </w:p>
        </w:tc>
      </w:tr>
      <w:tr w:rsidR="003E1B64" w:rsidRPr="003E1B64" w:rsidTr="00E90F9E">
        <w:trPr>
          <w:trHeight w:val="73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Протяжённость водопроводных сетей, нуждающихся в замене (на конец года)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7,07</w:t>
            </w:r>
          </w:p>
        </w:tc>
      </w:tr>
      <w:tr w:rsidR="003E1B64" w:rsidRPr="003E1B64" w:rsidTr="00E90F9E">
        <w:trPr>
          <w:trHeight w:val="116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Одиночное протяжение уличной водопроводной сети (от водоочистной станции до камеры пересечения ул. Нефтяников и ул. Промышленная)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 км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22,70</w:t>
            </w:r>
          </w:p>
        </w:tc>
      </w:tr>
      <w:tr w:rsidR="003E1B64" w:rsidRPr="003E1B64" w:rsidTr="0067112E">
        <w:trPr>
          <w:trHeight w:val="35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износ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94,00</w:t>
            </w:r>
          </w:p>
        </w:tc>
      </w:tr>
      <w:tr w:rsidR="003E1B64" w:rsidRPr="003E1B64" w:rsidTr="0067112E">
        <w:trPr>
          <w:trHeight w:val="47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Одиночное протяжение уличной канализационной сети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8,5</w:t>
            </w:r>
            <w:r w:rsidR="00201DAA">
              <w:rPr>
                <w:rFonts w:ascii="Times New Roman" w:hAnsi="Times New Roman" w:cs="Times New Roman"/>
              </w:rPr>
              <w:t>0</w:t>
            </w:r>
          </w:p>
        </w:tc>
      </w:tr>
      <w:tr w:rsidR="003E1B64" w:rsidRPr="003E1B64" w:rsidTr="0067112E">
        <w:trPr>
          <w:trHeight w:val="36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 том числе нуждающейся в замене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0,3</w:t>
            </w:r>
            <w:r w:rsidR="00201DAA">
              <w:rPr>
                <w:rFonts w:ascii="Times New Roman" w:hAnsi="Times New Roman" w:cs="Times New Roman"/>
              </w:rPr>
              <w:t>0</w:t>
            </w:r>
          </w:p>
        </w:tc>
      </w:tr>
      <w:tr w:rsidR="00201DAA" w:rsidRPr="003E1B64" w:rsidTr="0067112E">
        <w:trPr>
          <w:trHeight w:val="353"/>
        </w:trPr>
        <w:tc>
          <w:tcPr>
            <w:tcW w:w="681" w:type="dxa"/>
            <w:shd w:val="clear" w:color="000000" w:fill="FFFFFF"/>
            <w:noWrap/>
            <w:hideMark/>
          </w:tcPr>
          <w:p w:rsidR="00201DAA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201DAA" w:rsidRPr="007C4EA5" w:rsidRDefault="00201DAA" w:rsidP="00E93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износ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201DAA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201DAA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057E28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E90F9E">
        <w:trPr>
          <w:trHeight w:val="51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источников теплоснабжения (муниципальные)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24</w:t>
            </w:r>
            <w:r w:rsidR="00057E28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E90F9E">
        <w:trPr>
          <w:trHeight w:val="73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Суммарная мощность источников теплоснабжения (муниципальные)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Гкал/час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401</w:t>
            </w:r>
            <w:r w:rsidR="00201DAA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67112E">
        <w:trPr>
          <w:trHeight w:val="68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Протяжённость тепловых паровых сетей в двухтрубном исчислении (ООО "Усинская тепловая компания")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84,9</w:t>
            </w:r>
            <w:r w:rsidR="00201DAA">
              <w:rPr>
                <w:rFonts w:ascii="Times New Roman" w:hAnsi="Times New Roman" w:cs="Times New Roman"/>
              </w:rPr>
              <w:t>0</w:t>
            </w:r>
          </w:p>
        </w:tc>
      </w:tr>
      <w:tr w:rsidR="003E1B64" w:rsidRPr="003E1B64" w:rsidTr="0067112E">
        <w:trPr>
          <w:trHeight w:val="38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 том числе нуждающейся в замене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43,8</w:t>
            </w:r>
            <w:r w:rsidR="00201DAA">
              <w:rPr>
                <w:rFonts w:ascii="Times New Roman" w:hAnsi="Times New Roman" w:cs="Times New Roman"/>
              </w:rPr>
              <w:t>0</w:t>
            </w:r>
          </w:p>
        </w:tc>
      </w:tr>
      <w:tr w:rsidR="003E1B64" w:rsidRPr="003E1B64" w:rsidTr="00E90F9E">
        <w:trPr>
          <w:trHeight w:val="51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Выполнение предписаний Ростехнадзора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</w:t>
            </w:r>
            <w:r w:rsidR="00057E28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67112E">
        <w:trPr>
          <w:trHeight w:val="77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построенных и введённых в эксплуатацию объектов водоснабжения в сельских населённых пунктах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в том числе: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с. Усть - Лыжа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пст. Усадор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Денисовка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</w:tr>
      <w:tr w:rsidR="003E1B64" w:rsidRPr="003E1B64" w:rsidTr="00E90F9E">
        <w:trPr>
          <w:trHeight w:val="137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обустроенных в соответствии с законодательством существующих объектов водоснабжения в сельских населённых пунктах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в том числе: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с. Усть - Уса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с. Щельябож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д. Захарвань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с. Мутный Материк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д. Васькино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с. Колва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д. Новикбож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E1B64" w:rsidRPr="003E1B64" w:rsidTr="0067112E">
        <w:trPr>
          <w:trHeight w:val="65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проведенных мероприятий по оценке запасов подземных вод в сельских населенных пунктах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E1B64" w:rsidRPr="003E1B64" w:rsidTr="00FF4525">
        <w:trPr>
          <w:trHeight w:val="936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Наличие в городском округе утвержденного генерального плана городского округа (схемы территориального планирования)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 / нет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</w:t>
            </w:r>
          </w:p>
        </w:tc>
      </w:tr>
      <w:tr w:rsidR="003E1B64" w:rsidRPr="003E1B64" w:rsidTr="00FF4525">
        <w:trPr>
          <w:trHeight w:val="88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201DAA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10,14</w:t>
            </w:r>
          </w:p>
        </w:tc>
      </w:tr>
      <w:tr w:rsidR="003E1B64" w:rsidRPr="003E1B64" w:rsidTr="00FF4525">
        <w:trPr>
          <w:trHeight w:val="130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 том числе</w:t>
            </w:r>
            <w:r w:rsidRPr="007C4EA5">
              <w:rPr>
                <w:rFonts w:ascii="Times New Roman" w:hAnsi="Times New Roman" w:cs="Times New Roman"/>
              </w:rPr>
              <w:br/>
              <w:t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1,1</w:t>
            </w:r>
            <w:r w:rsidR="00201DAA">
              <w:rPr>
                <w:rFonts w:ascii="Times New Roman" w:hAnsi="Times New Roman" w:cs="Times New Roman"/>
              </w:rPr>
              <w:t>3</w:t>
            </w:r>
          </w:p>
        </w:tc>
      </w:tr>
      <w:tr w:rsidR="003E1B64" w:rsidRPr="003E1B64" w:rsidTr="00FF4525">
        <w:trPr>
          <w:trHeight w:val="40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Общая площадь жилых помещений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947 682</w:t>
            </w:r>
          </w:p>
        </w:tc>
      </w:tr>
      <w:tr w:rsidR="003E1B64" w:rsidRPr="003E1B64" w:rsidTr="00FF4525">
        <w:trPr>
          <w:trHeight w:val="68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Расселяемая площадь ветхого и аварийного жилищного фонда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1 495,8</w:t>
            </w:r>
          </w:p>
        </w:tc>
      </w:tr>
      <w:tr w:rsidR="003E1B64" w:rsidRPr="003E1B64" w:rsidTr="00FF4525">
        <w:trPr>
          <w:trHeight w:val="39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расселённых помещений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36,0</w:t>
            </w:r>
          </w:p>
        </w:tc>
      </w:tr>
      <w:tr w:rsidR="003E1B64" w:rsidRPr="003E1B64" w:rsidTr="00FF4525">
        <w:trPr>
          <w:trHeight w:val="45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переселённых жителей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84,0</w:t>
            </w:r>
          </w:p>
        </w:tc>
      </w:tr>
      <w:tr w:rsidR="003E1B64" w:rsidRPr="003E1B64" w:rsidTr="00E90F9E">
        <w:trPr>
          <w:trHeight w:val="64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введённых в эксплуатацию объектов социальной сферы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</w:t>
            </w:r>
          </w:p>
        </w:tc>
      </w:tr>
      <w:tr w:rsidR="00E40467" w:rsidRPr="003E1B64" w:rsidTr="00E90F9E">
        <w:trPr>
          <w:trHeight w:val="649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40467" w:rsidRDefault="00E40467" w:rsidP="00E404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</w:t>
            </w:r>
            <w:r w:rsidRPr="00E40467">
              <w:rPr>
                <w:rFonts w:ascii="Times New Roman" w:hAnsi="Times New Roman" w:cs="Times New Roman"/>
                <w:i/>
              </w:rPr>
              <w:t xml:space="preserve"> том числе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343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ФАП Новикбож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277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ФАП Денисовка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281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Ледовый дворец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649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Строительство нового здания филиала №7 МБУК УЦБС с. Мутный Материк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299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ДОУ с. Мутный Материк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276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ДОУ с. Усть-Лыжа на 45 мест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268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ДОУ с. Щельябож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245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спорт зал д. Захарвань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365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кафе быстрого питания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344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конноспортивный комплекс «Кавалькада»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336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Краеведческий музей в с. Колва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E90F9E" w:rsidRDefault="00E40467" w:rsidP="00E93C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E40467" w:rsidRPr="003E1B64" w:rsidTr="00E90F9E">
        <w:trPr>
          <w:trHeight w:val="313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40467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Модульное здание МБУК ДК в с. Усть-Лыжа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649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90F9E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Физкультурно-оздоровительный комплекс с универсальными залами (дворец спорта)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E90F9E">
        <w:trPr>
          <w:trHeight w:val="649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90F9E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Филиал МБУК ДК Мутный Материк в д. Денисовка (МФКЦ)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057E28">
        <w:trPr>
          <w:trHeight w:val="269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90F9E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Школа в г. Усинск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0467" w:rsidRPr="003E1B64" w:rsidTr="00057E28">
        <w:trPr>
          <w:trHeight w:val="403"/>
        </w:trPr>
        <w:tc>
          <w:tcPr>
            <w:tcW w:w="681" w:type="dxa"/>
            <w:shd w:val="clear" w:color="000000" w:fill="FFFFFF"/>
            <w:noWrap/>
            <w:hideMark/>
          </w:tcPr>
          <w:p w:rsidR="00E40467" w:rsidRPr="007C4EA5" w:rsidRDefault="00E40467" w:rsidP="00E4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40467" w:rsidRPr="00E90F9E" w:rsidRDefault="00E90F9E" w:rsidP="00FF4525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E90F9E">
              <w:rPr>
                <w:rFonts w:ascii="Times New Roman" w:hAnsi="Times New Roman" w:cs="Times New Roman"/>
                <w:i/>
              </w:rPr>
              <w:t>Школа-сад в д. Денисовка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E40467" w:rsidRPr="007C4EA5" w:rsidRDefault="00E40467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E40467" w:rsidRPr="00E90F9E" w:rsidRDefault="00E90F9E" w:rsidP="00E93C0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E90F9E">
        <w:trPr>
          <w:trHeight w:val="73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Ввод в действие жилых домов,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 кв. м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E90F9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57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216</w:t>
            </w:r>
          </w:p>
        </w:tc>
      </w:tr>
      <w:tr w:rsidR="003E1B64" w:rsidRPr="003E1B64" w:rsidTr="00E90F9E">
        <w:trPr>
          <w:trHeight w:val="51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 том числе индивидуальными застройщиками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 кв. м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E90F9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57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000</w:t>
            </w:r>
          </w:p>
        </w:tc>
      </w:tr>
      <w:tr w:rsidR="003E1B64" w:rsidRPr="003E1B64" w:rsidTr="00E90F9E">
        <w:trPr>
          <w:trHeight w:val="102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за счёт средств местного бюджета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E90F9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57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216</w:t>
            </w:r>
          </w:p>
        </w:tc>
      </w:tr>
      <w:tr w:rsidR="003E1B64" w:rsidRPr="003E1B64" w:rsidTr="00E90F9E">
        <w:trPr>
          <w:trHeight w:val="31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в том числе (за счёт средств МБ):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E90F9E" w:rsidRPr="003E1B64" w:rsidTr="00E90F9E">
        <w:trPr>
          <w:trHeight w:val="792"/>
        </w:trPr>
        <w:tc>
          <w:tcPr>
            <w:tcW w:w="681" w:type="dxa"/>
            <w:shd w:val="clear" w:color="000000" w:fill="FFFFFF"/>
            <w:hideMark/>
          </w:tcPr>
          <w:p w:rsidR="00E90F9E" w:rsidRPr="007C4EA5" w:rsidRDefault="00E90F9E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E90F9E" w:rsidRPr="00BB56FB" w:rsidRDefault="00E90F9E" w:rsidP="00FF4525">
            <w:pPr>
              <w:jc w:val="right"/>
            </w:pPr>
            <w:r w:rsidRPr="00BB56F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жилые дома для переселения граждан из аварийного жилищного фонда, в рамках подпрограммы     «Переселение граждан из аварийного жилищного фонда на 2013-2017 гг. на территории муниципального образования городского округа «Усинск» (с привлечением средств ГК Фонда содействия реформированию ЖКХ, республиканского бюджета Республики Коми, местного бюджета)</w:t>
            </w:r>
          </w:p>
        </w:tc>
        <w:tc>
          <w:tcPr>
            <w:tcW w:w="1657" w:type="dxa"/>
            <w:shd w:val="clear" w:color="000000" w:fill="FFFFFF"/>
            <w:hideMark/>
          </w:tcPr>
          <w:p w:rsidR="00E90F9E" w:rsidRPr="007C4EA5" w:rsidRDefault="00E90F9E" w:rsidP="00E93C0A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E90F9E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57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900</w:t>
            </w:r>
          </w:p>
        </w:tc>
      </w:tr>
      <w:tr w:rsidR="00E90F9E" w:rsidRPr="003E1B64" w:rsidTr="0047171C">
        <w:trPr>
          <w:trHeight w:val="385"/>
        </w:trPr>
        <w:tc>
          <w:tcPr>
            <w:tcW w:w="681" w:type="dxa"/>
            <w:shd w:val="clear" w:color="000000" w:fill="FFFFFF"/>
            <w:hideMark/>
          </w:tcPr>
          <w:p w:rsidR="00E90F9E" w:rsidRPr="007C4EA5" w:rsidRDefault="00E90F9E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E90F9E" w:rsidRPr="00BB56FB" w:rsidRDefault="00E90F9E" w:rsidP="00FF4525">
            <w:pPr>
              <w:jc w:val="right"/>
            </w:pPr>
            <w:r w:rsidRPr="00BB56F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двухквартирный двухкомнатный жилой дом в д. Денисовка</w:t>
            </w:r>
          </w:p>
        </w:tc>
        <w:tc>
          <w:tcPr>
            <w:tcW w:w="1657" w:type="dxa"/>
            <w:shd w:val="clear" w:color="000000" w:fill="FFFFFF"/>
            <w:hideMark/>
          </w:tcPr>
          <w:p w:rsidR="00E90F9E" w:rsidRPr="007C4EA5" w:rsidRDefault="00E90F9E" w:rsidP="00E93C0A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E90F9E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</w:tr>
      <w:tr w:rsidR="00E90F9E" w:rsidRPr="003E1B64" w:rsidTr="0047171C">
        <w:trPr>
          <w:trHeight w:val="377"/>
        </w:trPr>
        <w:tc>
          <w:tcPr>
            <w:tcW w:w="681" w:type="dxa"/>
            <w:shd w:val="clear" w:color="000000" w:fill="FFFFFF"/>
            <w:hideMark/>
          </w:tcPr>
          <w:p w:rsidR="00E90F9E" w:rsidRPr="007C4EA5" w:rsidRDefault="00E90F9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E90F9E" w:rsidRPr="00BB56FB" w:rsidRDefault="00E90F9E" w:rsidP="00FF4525">
            <w:pPr>
              <w:jc w:val="right"/>
            </w:pPr>
            <w:r w:rsidRPr="00BB56F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двухквартирный трехкомнатный жилой дом в с. Усть - Лыжа</w:t>
            </w:r>
          </w:p>
        </w:tc>
        <w:tc>
          <w:tcPr>
            <w:tcW w:w="1657" w:type="dxa"/>
            <w:shd w:val="clear" w:color="000000" w:fill="FFFFFF"/>
            <w:hideMark/>
          </w:tcPr>
          <w:p w:rsidR="00E90F9E" w:rsidRPr="007C4EA5" w:rsidRDefault="00E90F9E" w:rsidP="00E93C0A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E90F9E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</w:tr>
      <w:tr w:rsidR="003E1B64" w:rsidRPr="003E1B64" w:rsidTr="00503715">
        <w:trPr>
          <w:trHeight w:val="612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 xml:space="preserve">Задача 3. Обеспечение потребностей населения в качественных, доступных транспортных </w:t>
            </w:r>
            <w:r w:rsidRPr="007C4EA5">
              <w:rPr>
                <w:rFonts w:ascii="Times New Roman" w:hAnsi="Times New Roman" w:cs="Times New Roman"/>
                <w:b/>
                <w:bCs/>
              </w:rPr>
              <w:lastRenderedPageBreak/>
              <w:t>услугах</w:t>
            </w:r>
          </w:p>
        </w:tc>
      </w:tr>
      <w:tr w:rsidR="003E1B64" w:rsidRPr="003E1B64" w:rsidTr="00FF4525">
        <w:trPr>
          <w:trHeight w:val="1376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21,93</w:t>
            </w:r>
          </w:p>
        </w:tc>
      </w:tr>
      <w:tr w:rsidR="003E1B64" w:rsidRPr="003E1B64" w:rsidTr="00E90F9E">
        <w:trPr>
          <w:trHeight w:val="127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отремонтированной уличной сети с твердым покрытием, в отношении которой проведен ремонт в общей протяженности уличной сети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2,61</w:t>
            </w:r>
          </w:p>
        </w:tc>
      </w:tr>
      <w:tr w:rsidR="003E1B64" w:rsidRPr="003E1B64" w:rsidTr="00FF4525">
        <w:trPr>
          <w:trHeight w:val="126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рейсов, фактически выполненных в соответствии с расписанием при осуществлении пассажирских перевозок, в общем количестве рейсов, установленных в соответствии с расписанием, в том числе: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E90F9E">
        <w:trPr>
          <w:trHeight w:val="54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на автомобильном транспорте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94,60</w:t>
            </w:r>
          </w:p>
        </w:tc>
      </w:tr>
      <w:tr w:rsidR="003E1B64" w:rsidRPr="003E1B64" w:rsidTr="00E90F9E">
        <w:trPr>
          <w:trHeight w:val="49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на водном транспорте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100,00</w:t>
            </w:r>
          </w:p>
        </w:tc>
      </w:tr>
      <w:tr w:rsidR="003E1B64" w:rsidRPr="003E1B64" w:rsidTr="00E90F9E">
        <w:trPr>
          <w:trHeight w:val="49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на воздушном транспорте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100,00</w:t>
            </w:r>
          </w:p>
        </w:tc>
      </w:tr>
      <w:tr w:rsidR="003E1B64" w:rsidRPr="003E1B64" w:rsidTr="00503715">
        <w:trPr>
          <w:trHeight w:val="705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4. Создание условий для устойчивого развития агропромышленного комплекса и сельских территорий</w:t>
            </w:r>
          </w:p>
        </w:tc>
      </w:tr>
      <w:tr w:rsidR="003E1B64" w:rsidRPr="003E1B64" w:rsidTr="00FF4525">
        <w:trPr>
          <w:trHeight w:val="97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общего количества выполненных задач, к количеству задач, запланированных в муниципальной программе по развитию территории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67</w:t>
            </w:r>
          </w:p>
        </w:tc>
      </w:tr>
      <w:tr w:rsidR="003E1B64" w:rsidRPr="003E1B64" w:rsidTr="00FF4525">
        <w:trPr>
          <w:trHeight w:val="54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сельского населения в общей среднегодовой численности населения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</w:t>
            </w:r>
          </w:p>
        </w:tc>
      </w:tr>
      <w:tr w:rsidR="003E1B64" w:rsidRPr="003E1B64" w:rsidTr="00FF4525">
        <w:trPr>
          <w:trHeight w:val="68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50</w:t>
            </w:r>
          </w:p>
        </w:tc>
      </w:tr>
      <w:tr w:rsidR="003E1B64" w:rsidRPr="003E1B64" w:rsidTr="00FF4525">
        <w:trPr>
          <w:trHeight w:val="67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Производство основных видов сельскохозяйственной продукции (в хозяйствах всех категорий)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FF4525">
        <w:trPr>
          <w:trHeight w:val="37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скот и птица на убой (в живом весе)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тыс. тонн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3E1B64" w:rsidRPr="007C4EA5">
              <w:rPr>
                <w:rFonts w:ascii="Times New Roman" w:hAnsi="Times New Roman" w:cs="Times New Roman"/>
              </w:rPr>
              <w:t>0</w:t>
            </w:r>
          </w:p>
        </w:tc>
      </w:tr>
      <w:tr w:rsidR="003E1B64" w:rsidRPr="003E1B64" w:rsidTr="00FF4525">
        <w:trPr>
          <w:trHeight w:val="36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молоко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тыс. тонн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</w:t>
            </w:r>
          </w:p>
        </w:tc>
      </w:tr>
      <w:tr w:rsidR="003E1B64" w:rsidRPr="003E1B64" w:rsidTr="00FF4525">
        <w:trPr>
          <w:trHeight w:val="64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Производство основных видов сельскохозяйственной продукции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FF4525">
        <w:trPr>
          <w:trHeight w:val="74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картофель  (в личных подсобных хозяйствах граждан, в крестьянских (фермерских) хозяйствах)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тыс. тонн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1,92</w:t>
            </w:r>
          </w:p>
        </w:tc>
      </w:tr>
      <w:tr w:rsidR="003E1B64" w:rsidRPr="003E1B64" w:rsidTr="00FF4525">
        <w:trPr>
          <w:trHeight w:val="696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используемых сельскохозяйственных угодий в общей численности сельскохозяйственных угодий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44,64</w:t>
            </w:r>
          </w:p>
        </w:tc>
      </w:tr>
      <w:tr w:rsidR="003E1B64" w:rsidRPr="003E1B64" w:rsidTr="00FF4525">
        <w:trPr>
          <w:trHeight w:val="72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Поголовье оленей в  хозяйствах всех категорий на конец года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голов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25 000</w:t>
            </w:r>
          </w:p>
        </w:tc>
      </w:tr>
      <w:tr w:rsidR="003E1B64" w:rsidRPr="003E1B64" w:rsidTr="00503715">
        <w:trPr>
          <w:trHeight w:val="315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lastRenderedPageBreak/>
              <w:t>Блок 2</w:t>
            </w:r>
            <w:r w:rsidR="0028767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7C4EA5">
              <w:rPr>
                <w:rFonts w:ascii="Times New Roman" w:hAnsi="Times New Roman" w:cs="Times New Roman"/>
                <w:b/>
                <w:bCs/>
              </w:rPr>
              <w:t xml:space="preserve"> Социальное развитие</w:t>
            </w:r>
          </w:p>
        </w:tc>
      </w:tr>
      <w:tr w:rsidR="003E1B64" w:rsidRPr="003E1B64" w:rsidTr="00503715">
        <w:trPr>
          <w:trHeight w:val="600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1. Повышение доступности, качества и эффективности системы образования с учётом потребностей граждан и общества</w:t>
            </w:r>
          </w:p>
        </w:tc>
      </w:tr>
      <w:tr w:rsidR="003E1B64" w:rsidRPr="003E1B64" w:rsidTr="00FF4525">
        <w:trPr>
          <w:trHeight w:val="120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организациях в общей численности детей в возрасте 1 - 6 лет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93,0</w:t>
            </w:r>
          </w:p>
        </w:tc>
      </w:tr>
      <w:tr w:rsidR="003E1B64" w:rsidRPr="003E1B64" w:rsidTr="00FF4525">
        <w:trPr>
          <w:trHeight w:val="106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детей в возрасте 1 - 6 лет, стоящих на учете для определения в муниципальные дошкольные образовательные организации в общей численности детей в возрасте 1 - 6 лет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7,0</w:t>
            </w:r>
          </w:p>
        </w:tc>
      </w:tr>
      <w:tr w:rsidR="003E1B64" w:rsidRPr="003E1B64" w:rsidTr="00FF4525">
        <w:trPr>
          <w:trHeight w:val="65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Удовлетворенность населения качеством дошкольного образования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 от числа опрошенных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95</w:t>
            </w:r>
          </w:p>
        </w:tc>
      </w:tr>
      <w:tr w:rsidR="003E1B64" w:rsidRPr="003E1B64" w:rsidTr="00FF4525">
        <w:trPr>
          <w:trHeight w:val="178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</w:t>
            </w:r>
            <w:r w:rsidR="00B002B7" w:rsidRPr="007C4EA5">
              <w:rPr>
                <w:rFonts w:ascii="Times New Roman" w:hAnsi="Times New Roman" w:cs="Times New Roman"/>
              </w:rPr>
              <w:t>организаций, сдававших</w:t>
            </w:r>
            <w:r w:rsidRPr="007C4EA5">
              <w:rPr>
                <w:rFonts w:ascii="Times New Roman" w:hAnsi="Times New Roman" w:cs="Times New Roman"/>
              </w:rPr>
              <w:t xml:space="preserve"> единый государственный экзамен по данным предметам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99,7</w:t>
            </w:r>
          </w:p>
        </w:tc>
      </w:tr>
      <w:tr w:rsidR="003E1B64" w:rsidRPr="003E1B64" w:rsidTr="00FF4525">
        <w:trPr>
          <w:trHeight w:val="124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выпускников муниципальных общеобразовательных организаций не получивших аттестат о среднем общем образовании, в общей численности выпускников муниципальных общеобразовательных организаций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0,3</w:t>
            </w:r>
          </w:p>
        </w:tc>
      </w:tr>
      <w:tr w:rsidR="003E1B64" w:rsidRPr="003E1B64" w:rsidTr="00FF4525">
        <w:trPr>
          <w:trHeight w:val="126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70</w:t>
            </w:r>
            <w:r w:rsidR="00D70682">
              <w:rPr>
                <w:rFonts w:ascii="Times New Roman" w:hAnsi="Times New Roman" w:cs="Times New Roman"/>
              </w:rPr>
              <w:t>,3</w:t>
            </w:r>
          </w:p>
        </w:tc>
      </w:tr>
      <w:tr w:rsidR="003E1B64" w:rsidRPr="003E1B64" w:rsidTr="00FF4525">
        <w:trPr>
          <w:trHeight w:val="69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муниципальных общеобразовательных организаций, соответствующих современным требованиям обучения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4EA5">
              <w:rPr>
                <w:rFonts w:ascii="Times New Roman" w:hAnsi="Times New Roman" w:cs="Times New Roman"/>
                <w:i/>
                <w:iCs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100,00</w:t>
            </w:r>
          </w:p>
        </w:tc>
      </w:tr>
      <w:tr w:rsidR="003E1B64" w:rsidRPr="003E1B64" w:rsidTr="00FF4525">
        <w:trPr>
          <w:trHeight w:val="69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Удовлетворенность населения качеством общего образования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 от числа опрошенных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88</w:t>
            </w:r>
          </w:p>
        </w:tc>
      </w:tr>
      <w:tr w:rsidR="003E1B64" w:rsidRPr="003E1B64" w:rsidTr="00FF4525">
        <w:trPr>
          <w:trHeight w:val="201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численности руководящих и педагогических работников организаций дошкольного, общего и дополнительного образования, прошедших повышение квалификации или профессиональную переподготовку, в общей численности руководящих и педагогических работников организаций дошкольного, общего и дополнительного образования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29</w:t>
            </w:r>
          </w:p>
        </w:tc>
      </w:tr>
      <w:tr w:rsidR="003E1B64" w:rsidRPr="003E1B64" w:rsidTr="00FF4525">
        <w:trPr>
          <w:trHeight w:val="62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детей и подростков, охваченных различными формами отдыха, оздоровления и занятости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48</w:t>
            </w:r>
            <w:r w:rsidR="00D70682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FF4525">
        <w:trPr>
          <w:trHeight w:val="62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организованных форм оздоровительного отдыха и занятости детей и подростков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52</w:t>
            </w:r>
            <w:r w:rsidR="00D70682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FF4525">
        <w:trPr>
          <w:trHeight w:val="62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Доля молодёжи в возрасте от 14 - 30 лет, участвующих в </w:t>
            </w:r>
            <w:r w:rsidRPr="007C4EA5">
              <w:rPr>
                <w:rFonts w:ascii="Times New Roman" w:hAnsi="Times New Roman" w:cs="Times New Roman"/>
              </w:rPr>
              <w:lastRenderedPageBreak/>
              <w:t>патриотических молодёжных объединениях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</w:t>
            </w:r>
          </w:p>
        </w:tc>
      </w:tr>
      <w:tr w:rsidR="003E1B64" w:rsidRPr="003E1B64" w:rsidTr="00FF4525">
        <w:trPr>
          <w:trHeight w:val="90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молодёжи в возрасте от 14 - 30 лет, участвующих в программах по развитию инновационного и предпринимательского потенциала молодёжи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</w:tr>
      <w:tr w:rsidR="003E1B64" w:rsidRPr="003E1B64" w:rsidTr="00503715">
        <w:trPr>
          <w:trHeight w:val="518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2. Развитие культурно - досугового потенциала МО ГО "Усинск"</w:t>
            </w:r>
          </w:p>
        </w:tc>
      </w:tr>
      <w:tr w:rsidR="003E1B64" w:rsidRPr="003E1B64" w:rsidTr="00FF4525">
        <w:trPr>
          <w:trHeight w:val="65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FF4525">
        <w:trPr>
          <w:trHeight w:val="49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клубами и учреждениями клубного типа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78</w:t>
            </w:r>
          </w:p>
        </w:tc>
      </w:tr>
      <w:tr w:rsidR="003E1B64" w:rsidRPr="003E1B64" w:rsidTr="00FF4525">
        <w:trPr>
          <w:trHeight w:val="42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библиотеками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95</w:t>
            </w:r>
          </w:p>
        </w:tc>
      </w:tr>
      <w:tr w:rsidR="003E1B64" w:rsidRPr="003E1B64" w:rsidTr="00FF4525">
        <w:trPr>
          <w:trHeight w:val="54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парками культуры и отдыха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</w:t>
            </w:r>
          </w:p>
        </w:tc>
      </w:tr>
      <w:tr w:rsidR="003E1B64" w:rsidRPr="003E1B64" w:rsidTr="00FF4525">
        <w:trPr>
          <w:trHeight w:val="84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муниципальных учреждений культуры, имеющих сайт в сети Интернет, в общем количестве муниципальных учреждений культуры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3E1B64" w:rsidRPr="003E1B64" w:rsidTr="00FF4525">
        <w:trPr>
          <w:trHeight w:val="556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населения посетившего учреждения культуры на платной основе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</w:tr>
      <w:tr w:rsidR="003E1B64" w:rsidRPr="003E1B64" w:rsidTr="00FF4525">
        <w:trPr>
          <w:trHeight w:val="55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занимающихся в формированиях учреждениях культуры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1894</w:t>
            </w:r>
          </w:p>
        </w:tc>
      </w:tr>
      <w:tr w:rsidR="003E1B64" w:rsidRPr="003E1B64" w:rsidTr="00FF4525">
        <w:trPr>
          <w:trHeight w:val="83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занимающихся в образовательных учреждениях (МБОУ ДОД ДШИ г. Усинск, ДМШ пгт. Парма)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</w:t>
            </w:r>
          </w:p>
        </w:tc>
      </w:tr>
      <w:tr w:rsidR="003E1B64" w:rsidRPr="003E1B64" w:rsidTr="00FF4525">
        <w:trPr>
          <w:trHeight w:val="83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общественных организаций, поддерживающих и пропагандирующих этнические традиции своих народов на территории муниципального образования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3E1B64" w:rsidRPr="003E1B64" w:rsidTr="00FF4525">
        <w:trPr>
          <w:trHeight w:val="54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участников диаспор и национальных объединений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D70682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</w:t>
            </w:r>
            <w:r w:rsidR="00D70682">
              <w:rPr>
                <w:rFonts w:ascii="Times New Roman" w:hAnsi="Times New Roman" w:cs="Times New Roman"/>
              </w:rPr>
              <w:t>00</w:t>
            </w:r>
          </w:p>
        </w:tc>
      </w:tr>
      <w:tr w:rsidR="003E1B64" w:rsidRPr="003E1B64" w:rsidTr="00FF4525">
        <w:trPr>
          <w:trHeight w:val="54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Уровень толерантного отношения к представителям другой национальности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3E1B64" w:rsidRPr="007C4EA5">
              <w:rPr>
                <w:rFonts w:ascii="Times New Roman" w:hAnsi="Times New Roman" w:cs="Times New Roman"/>
              </w:rPr>
              <w:t>,0</w:t>
            </w:r>
          </w:p>
        </w:tc>
      </w:tr>
      <w:tr w:rsidR="003E1B64" w:rsidRPr="003E1B64" w:rsidTr="00503715">
        <w:trPr>
          <w:trHeight w:val="960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3. Создание условий для укрепления здоровья населения, путем развития инфраструктуры спорта, популяризации массового спорта и приобщения различных слоёв населения к регулярным занятиям физической культурой и спортом</w:t>
            </w:r>
          </w:p>
        </w:tc>
      </w:tr>
      <w:tr w:rsidR="003E1B64" w:rsidRPr="003E1B64" w:rsidTr="00FF4525">
        <w:trPr>
          <w:trHeight w:val="59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22,1</w:t>
            </w:r>
          </w:p>
        </w:tc>
      </w:tr>
      <w:tr w:rsidR="003E1B64" w:rsidRPr="003E1B64" w:rsidTr="00FF4525">
        <w:trPr>
          <w:trHeight w:val="58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Единовременная пропускная способность спортивных сооружений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D70682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3</w:t>
            </w:r>
            <w:r w:rsidR="0047171C">
              <w:rPr>
                <w:rFonts w:ascii="Times New Roman" w:hAnsi="Times New Roman" w:cs="Times New Roman"/>
              </w:rPr>
              <w:t xml:space="preserve"> </w:t>
            </w:r>
            <w:r w:rsidR="00D70682">
              <w:rPr>
                <w:rFonts w:ascii="Times New Roman" w:hAnsi="Times New Roman" w:cs="Times New Roman"/>
              </w:rPr>
              <w:t>656</w:t>
            </w:r>
          </w:p>
        </w:tc>
      </w:tr>
      <w:tr w:rsidR="003E1B64" w:rsidRPr="003E1B64" w:rsidTr="00EC664D">
        <w:trPr>
          <w:trHeight w:val="43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Обеспеченность спортивными сооружениями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46,1</w:t>
            </w:r>
          </w:p>
        </w:tc>
      </w:tr>
      <w:tr w:rsidR="003E1B64" w:rsidRPr="003E1B64" w:rsidTr="00EC664D">
        <w:trPr>
          <w:trHeight w:val="83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инвалидов и лиц с ограниченными возможностями здоровья, занимающихся физической культурой и спортом к общей численности данной категории населения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7,98</w:t>
            </w:r>
          </w:p>
        </w:tc>
      </w:tr>
      <w:tr w:rsidR="003E1B64" w:rsidRPr="003E1B64" w:rsidTr="00503715">
        <w:trPr>
          <w:trHeight w:val="945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lastRenderedPageBreak/>
              <w:t>Задача 4. Формирование системы комплексного решения проблем социально незащищённых граждан, проживающих на территории муниципального образования городского округа «Усинск»</w:t>
            </w:r>
          </w:p>
        </w:tc>
      </w:tr>
      <w:tr w:rsidR="003E1B64" w:rsidRPr="003E1B64" w:rsidTr="00EC664D">
        <w:trPr>
          <w:trHeight w:val="28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Среднегодовая численность постоянного населения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 w:rsidR="004717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396</w:t>
            </w:r>
          </w:p>
        </w:tc>
      </w:tr>
      <w:tr w:rsidR="003E1B64" w:rsidRPr="003E1B64" w:rsidTr="00EC664D">
        <w:trPr>
          <w:trHeight w:val="83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Охват диспансеризацией, вакцинацией, медосмотрами от общего числа граждан, подлежащих диспансеризации, вакцинации, медосмотрам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80,00</w:t>
            </w:r>
          </w:p>
        </w:tc>
      </w:tr>
      <w:tr w:rsidR="003E1B64" w:rsidRPr="003E1B64" w:rsidTr="00EC664D">
        <w:trPr>
          <w:trHeight w:val="406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Общая смертность населения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на 1000 человек населения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214643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8,1</w:t>
            </w:r>
            <w:r w:rsidR="00D70682"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EC664D">
        <w:trPr>
          <w:trHeight w:val="54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граждан, получивших дополнительную социальную поддержку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D70682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</w:t>
            </w:r>
            <w:r w:rsidR="0047171C">
              <w:rPr>
                <w:rFonts w:ascii="Times New Roman" w:hAnsi="Times New Roman" w:cs="Times New Roman"/>
              </w:rPr>
              <w:t xml:space="preserve"> </w:t>
            </w:r>
            <w:r w:rsidR="00D70682">
              <w:rPr>
                <w:rFonts w:ascii="Times New Roman" w:hAnsi="Times New Roman" w:cs="Times New Roman"/>
              </w:rPr>
              <w:t>400</w:t>
            </w:r>
          </w:p>
        </w:tc>
      </w:tr>
      <w:tr w:rsidR="003E1B64" w:rsidRPr="003E1B64" w:rsidTr="00EC664D">
        <w:trPr>
          <w:trHeight w:val="139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граждан, получивших дополнительную социальную поддержку с учётом их возрастных особенностей, статуса, состояния доходов, жилищно-бытовых и других условий, к общему числу граждан, обратившихся и имеющих право на получение данной поддержки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</w:t>
            </w:r>
          </w:p>
        </w:tc>
      </w:tr>
      <w:tr w:rsidR="003E1B64" w:rsidRPr="003E1B64" w:rsidTr="00EC664D">
        <w:trPr>
          <w:trHeight w:val="86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объектов транспортной инфраструктуры, оборудованных для беспрепятственного доступа инвалидов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83,33</w:t>
            </w:r>
          </w:p>
        </w:tc>
      </w:tr>
      <w:tr w:rsidR="003E1B64" w:rsidRPr="003E1B64" w:rsidTr="00EC664D">
        <w:trPr>
          <w:trHeight w:val="72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Уровень зарегистрированной безработицы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 (в среднем за год)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D70682">
              <w:rPr>
                <w:rFonts w:ascii="Times New Roman" w:hAnsi="Times New Roman" w:cs="Times New Roman"/>
              </w:rPr>
              <w:t>0,80</w:t>
            </w:r>
          </w:p>
        </w:tc>
      </w:tr>
      <w:tr w:rsidR="003E1B64" w:rsidRPr="003E1B64" w:rsidTr="00EC664D">
        <w:trPr>
          <w:trHeight w:val="97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Численность не занятых трудовой деятельностью граждан, состоявших на учёте в учреждениях службы занятости населения, в расчёте на одну заявленную вакансию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214643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0,</w:t>
            </w:r>
            <w:r w:rsidR="00D70682">
              <w:rPr>
                <w:rFonts w:ascii="Times New Roman" w:hAnsi="Times New Roman" w:cs="Times New Roman"/>
              </w:rPr>
              <w:t>20</w:t>
            </w:r>
          </w:p>
        </w:tc>
      </w:tr>
      <w:tr w:rsidR="003E1B64" w:rsidRPr="003E1B64" w:rsidTr="00EC664D">
        <w:trPr>
          <w:trHeight w:val="54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Численность безработных, зарегистрированных в органах службы занятости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тыс. чел.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214643" w:rsidP="00D70682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0,</w:t>
            </w:r>
            <w:r w:rsidR="00D70682">
              <w:rPr>
                <w:rFonts w:ascii="Times New Roman" w:hAnsi="Times New Roman" w:cs="Times New Roman"/>
              </w:rPr>
              <w:t>19</w:t>
            </w:r>
          </w:p>
        </w:tc>
      </w:tr>
      <w:tr w:rsidR="003E1B64" w:rsidRPr="003E1B64" w:rsidTr="00503715">
        <w:trPr>
          <w:trHeight w:val="469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Блок 3</w:t>
            </w:r>
            <w:r w:rsidR="0028767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7C4EA5">
              <w:rPr>
                <w:rFonts w:ascii="Times New Roman" w:hAnsi="Times New Roman" w:cs="Times New Roman"/>
                <w:b/>
                <w:bCs/>
              </w:rPr>
              <w:t xml:space="preserve"> Развитие системы муниципального управления</w:t>
            </w:r>
          </w:p>
        </w:tc>
      </w:tr>
      <w:tr w:rsidR="003E1B64" w:rsidRPr="003E1B64" w:rsidTr="00201DAA">
        <w:trPr>
          <w:trHeight w:val="44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440" w:type="dxa"/>
            <w:gridSpan w:val="2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1. Совершенствование системы муниципального управления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EC664D">
        <w:trPr>
          <w:trHeight w:val="116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объектов недвижимости, на которые зарегистрировано право собственности, по отношению к общему количеству объектов недвижимости, находящихся в реестре муниципального имущества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54,43</w:t>
            </w:r>
          </w:p>
        </w:tc>
      </w:tr>
      <w:tr w:rsidR="003E1B64" w:rsidRPr="003E1B64" w:rsidTr="006B3592">
        <w:trPr>
          <w:trHeight w:val="117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земельных участков, на которые зарегистрировано право собственности, по отношению к общему количеству земельных участков, находящихся в реестре муниципального имущества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2,95</w:t>
            </w:r>
          </w:p>
        </w:tc>
      </w:tr>
      <w:tr w:rsidR="003E1B64" w:rsidRPr="003E1B64" w:rsidTr="006B3592">
        <w:trPr>
          <w:trHeight w:val="118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Удельный вес объектов недвижимости, предоставленных в пользование, по отношению к общему количеству объектов недвижимости, находящихся в реестре муниципального имущества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99,11</w:t>
            </w:r>
          </w:p>
        </w:tc>
      </w:tr>
      <w:tr w:rsidR="003E1B64" w:rsidRPr="003E1B64" w:rsidTr="006B3592">
        <w:trPr>
          <w:trHeight w:val="119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земельных участков, предоставленных в пользование, по отношению к общему количеству земельных участков, находящихся в реестре муниципального имущества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100,00</w:t>
            </w:r>
          </w:p>
        </w:tc>
      </w:tr>
      <w:tr w:rsidR="003E1B64" w:rsidRPr="003E1B64" w:rsidTr="006B3592">
        <w:trPr>
          <w:trHeight w:val="78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Доходы, полученные от использования имущества, находящегося в муниципальной собственности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D70682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388,71</w:t>
            </w:r>
          </w:p>
        </w:tc>
      </w:tr>
      <w:tr w:rsidR="003E1B64" w:rsidRPr="003E1B64" w:rsidTr="00E90F9E">
        <w:trPr>
          <w:trHeight w:val="54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Объём доходов бюджета МО ГО "Усинск"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47171C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</w:t>
            </w:r>
            <w:r w:rsidR="0047171C">
              <w:rPr>
                <w:rFonts w:ascii="Times New Roman" w:hAnsi="Times New Roman" w:cs="Times New Roman"/>
              </w:rPr>
              <w:t> 494,7</w:t>
            </w:r>
          </w:p>
        </w:tc>
      </w:tr>
      <w:tr w:rsidR="003E1B64" w:rsidRPr="003E1B64" w:rsidTr="00E90F9E">
        <w:trPr>
          <w:trHeight w:val="36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 том числе налоговые доходы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8C6666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969,1</w:t>
            </w:r>
          </w:p>
        </w:tc>
      </w:tr>
      <w:tr w:rsidR="003E1B64" w:rsidRPr="003E1B64" w:rsidTr="00E90F9E">
        <w:trPr>
          <w:trHeight w:val="48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Объём расходов бюджета МО ГО "Усинск"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8C6666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717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537,7</w:t>
            </w:r>
          </w:p>
        </w:tc>
      </w:tr>
      <w:tr w:rsidR="003E1B64" w:rsidRPr="003E1B64" w:rsidTr="006B3592">
        <w:trPr>
          <w:trHeight w:val="63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Профицит / дефицит (со знаком минус) бюджета МО ГО "Усинск"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8C6666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-</w:t>
            </w:r>
            <w:r w:rsidR="008C6666">
              <w:rPr>
                <w:rFonts w:ascii="Times New Roman" w:hAnsi="Times New Roman" w:cs="Times New Roman"/>
              </w:rPr>
              <w:t>43,0</w:t>
            </w:r>
          </w:p>
        </w:tc>
      </w:tr>
      <w:tr w:rsidR="003E1B64" w:rsidRPr="003E1B64" w:rsidTr="006B3592">
        <w:trPr>
          <w:trHeight w:val="1466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8C6666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  <w:tr w:rsidR="003E1B64" w:rsidRPr="003E1B64" w:rsidTr="006B3592">
        <w:trPr>
          <w:trHeight w:val="121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расходов бюджета МО ГО "Усинск" формируемых в рамках муниципальных программ, в общем объёме расходов бюджета МО ГО "Усинск" (без учёта субвенций на исполнение делегируемых полномочий)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8C6666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99</w:t>
            </w:r>
          </w:p>
        </w:tc>
      </w:tr>
      <w:tr w:rsidR="003E1B64" w:rsidRPr="003E1B64" w:rsidTr="006B3592">
        <w:trPr>
          <w:trHeight w:val="38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Темпы роста, снижения величины муниципального долга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8C6666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106,9</w:t>
            </w:r>
          </w:p>
        </w:tc>
      </w:tr>
      <w:tr w:rsidR="003E1B64" w:rsidRPr="003E1B64" w:rsidTr="006B3592">
        <w:trPr>
          <w:trHeight w:val="121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Показатель, характеризующий размер дефицита бюджета МО ГО "Усинск" относительно объёма доходов бюджета МО ГО "Усинск" без учёта безвозмездных поступлений и поступлений по дополнительным нормативам отчислений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8C6666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-</w:t>
            </w:r>
            <w:r w:rsidR="008C6666">
              <w:rPr>
                <w:rFonts w:ascii="Times New Roman" w:hAnsi="Times New Roman" w:cs="Times New Roman"/>
              </w:rPr>
              <w:t>2,9</w:t>
            </w:r>
          </w:p>
        </w:tc>
      </w:tr>
      <w:tr w:rsidR="003E1B64" w:rsidRPr="003E1B64" w:rsidTr="006B3592">
        <w:trPr>
          <w:trHeight w:val="80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Показатель, характеризующий объём муниципального долга относительно объёма доходов местного бюджета без учёта объёма безвозмездных поступлений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8C6666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45,1</w:t>
            </w:r>
          </w:p>
        </w:tc>
      </w:tr>
      <w:tr w:rsidR="003E1B64" w:rsidRPr="003E1B64" w:rsidTr="006B3592">
        <w:trPr>
          <w:trHeight w:val="1167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организаций, принявших участие в мероприятиях (совещаниях на муниципальном уровне) по проблемам обеспечения квалифицированными кадрами в сфере экономики муниципального образования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214643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40</w:t>
            </w:r>
            <w:r w:rsidR="003E1B64"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6B3592">
        <w:trPr>
          <w:trHeight w:val="603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обученных и работающих в системе муниципального управления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214643" w:rsidRPr="007C4EA5">
              <w:rPr>
                <w:rFonts w:ascii="Times New Roman" w:hAnsi="Times New Roman" w:cs="Times New Roman"/>
              </w:rPr>
              <w:t>1</w:t>
            </w:r>
            <w:r w:rsidR="008C6666"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6B3592">
        <w:trPr>
          <w:trHeight w:val="882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работников прошедших профессиональную подготовку в отчетный период от общей численности работников администрации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:rsidR="003E1B64" w:rsidRPr="007C4EA5" w:rsidRDefault="008C6666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47171C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6B3592">
        <w:trPr>
          <w:trHeight w:val="1450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проектов нормативных правовых актов администрации муниципального образования городского округа «Усинск», прошедших антикоррупционную экспертизу, от общего количества нормативных правовых актов, принятых в отчетном периоде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214643" w:rsidRPr="007C4EA5">
              <w:rPr>
                <w:rFonts w:ascii="Times New Roman" w:hAnsi="Times New Roman" w:cs="Times New Roman"/>
              </w:rPr>
              <w:t>100</w:t>
            </w:r>
            <w:r w:rsidR="0047171C">
              <w:rPr>
                <w:rFonts w:ascii="Times New Roman" w:hAnsi="Times New Roman" w:cs="Times New Roman"/>
              </w:rPr>
              <w:t>,00</w:t>
            </w:r>
          </w:p>
        </w:tc>
      </w:tr>
      <w:tr w:rsidR="003E1B64" w:rsidRPr="003E1B64" w:rsidTr="006B3592">
        <w:trPr>
          <w:trHeight w:val="1046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103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Доля устраненных коррупционных факторов в нормативных правовых актах (проектах), прошедших антикоррупционную экспертизу, от общего числа выявленных коррупционных факторов 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214643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100</w:t>
            </w:r>
            <w:r w:rsidR="003E1B64"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6B3592">
        <w:trPr>
          <w:trHeight w:val="63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рабочих мест в администрации МО ГО "Усинск" подключенных к системе электронного документооборота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B64" w:rsidRPr="003E1B64" w:rsidTr="006B3592">
        <w:trPr>
          <w:trHeight w:val="62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структурных подразделений МО ГО "Усинск" подключенных к системе электронного документооборота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53,33</w:t>
            </w:r>
          </w:p>
        </w:tc>
      </w:tr>
      <w:tr w:rsidR="003E1B64" w:rsidRPr="003E1B64" w:rsidTr="006B3592">
        <w:trPr>
          <w:trHeight w:val="104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электронного документооборота между органами местного самоуправления муниципального образования городского округа в общем объеме межведомственного документооборота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20</w:t>
            </w:r>
          </w:p>
        </w:tc>
      </w:tr>
      <w:tr w:rsidR="003E1B64" w:rsidRPr="003E1B64" w:rsidTr="006B3592">
        <w:trPr>
          <w:trHeight w:val="919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Уровень удовлетворенности населения, проживающего на территории муниципального образования, качеством предоставления государственных и муниципальных услуг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F72B38" w:rsidP="00F72B38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89</w:t>
            </w:r>
          </w:p>
          <w:p w:rsidR="00F72B38" w:rsidRPr="007C4EA5" w:rsidRDefault="00F72B38" w:rsidP="00F72B38">
            <w:pPr>
              <w:jc w:val="center"/>
              <w:rPr>
                <w:rFonts w:ascii="Times New Roman" w:hAnsi="Times New Roman" w:cs="Times New Roman"/>
              </w:rPr>
            </w:pPr>
          </w:p>
          <w:p w:rsidR="00F72B38" w:rsidRPr="007C4EA5" w:rsidRDefault="00F72B38" w:rsidP="00F72B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B64" w:rsidRPr="003E1B64" w:rsidTr="00956825">
        <w:trPr>
          <w:trHeight w:val="89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Время ожидания в очереди при обращении заявителя в многофункциональный центр для получения государственных (муниципальных) услуг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мин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5</w:t>
            </w:r>
          </w:p>
          <w:p w:rsidR="00F72B38" w:rsidRPr="007C4EA5" w:rsidRDefault="00F72B38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B64" w:rsidRPr="003E1B64" w:rsidTr="00956825">
        <w:trPr>
          <w:trHeight w:val="132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Среднее число обращений представителей бизнес-сообщества в орган местного самоуправления для получения одной государственной (муниципальной) услуги, связанной со сферой предпринимательской деятельности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обращений на одного услуги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F72B38" w:rsidRPr="007C4EA5">
              <w:rPr>
                <w:rFonts w:ascii="Times New Roman" w:hAnsi="Times New Roman" w:cs="Times New Roman"/>
              </w:rPr>
              <w:t>2,3</w:t>
            </w:r>
          </w:p>
        </w:tc>
      </w:tr>
      <w:tr w:rsidR="003E1B64" w:rsidRPr="003E1B64" w:rsidTr="0067112E">
        <w:trPr>
          <w:trHeight w:val="708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муниципальных услуг, предоставляемых органами местного самоуправления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47171C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72B38" w:rsidRPr="007C4EA5">
              <w:rPr>
                <w:rFonts w:ascii="Times New Roman" w:hAnsi="Times New Roman" w:cs="Times New Roman"/>
              </w:rPr>
              <w:t>50</w:t>
            </w:r>
            <w:r w:rsidR="003E1B64"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956825">
        <w:trPr>
          <w:trHeight w:val="629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муниципальных услуг, предоставляемых органами местного самоуправления в электронном виде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E1B64" w:rsidRPr="003E1B64" w:rsidTr="0067112E">
        <w:trPr>
          <w:trHeight w:val="1167"/>
        </w:trPr>
        <w:tc>
          <w:tcPr>
            <w:tcW w:w="681" w:type="dxa"/>
            <w:shd w:val="clear" w:color="auto" w:fill="auto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5783" w:type="dxa"/>
            <w:shd w:val="clear" w:color="auto" w:fill="auto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граждан, проживающих на территории муниципального образования городского округа,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auto" w:fill="auto"/>
            <w:noWrap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3E1B64"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67112E">
        <w:trPr>
          <w:trHeight w:val="83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Наличие блогов и форумов, позволяющих применять интерактивное общение с населением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F72B38" w:rsidRPr="007C4EA5">
              <w:rPr>
                <w:rFonts w:ascii="Times New Roman" w:hAnsi="Times New Roman" w:cs="Times New Roman"/>
              </w:rPr>
              <w:t>6</w:t>
            </w:r>
            <w:r w:rsidR="0067112E">
              <w:rPr>
                <w:rFonts w:ascii="Times New Roman" w:hAnsi="Times New Roman" w:cs="Times New Roman"/>
              </w:rPr>
              <w:t>2</w:t>
            </w:r>
          </w:p>
        </w:tc>
      </w:tr>
      <w:tr w:rsidR="003E1B64" w:rsidRPr="003E1B64" w:rsidTr="00503715">
        <w:trPr>
          <w:trHeight w:val="409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Блок 4</w:t>
            </w:r>
            <w:r w:rsidR="0028767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7C4EA5">
              <w:rPr>
                <w:rFonts w:ascii="Times New Roman" w:hAnsi="Times New Roman" w:cs="Times New Roman"/>
                <w:b/>
                <w:bCs/>
              </w:rPr>
              <w:t xml:space="preserve"> Обеспечение безопасности жизнедеятельности населения</w:t>
            </w:r>
          </w:p>
        </w:tc>
      </w:tr>
      <w:tr w:rsidR="003E1B64" w:rsidRPr="003E1B64" w:rsidTr="00503715">
        <w:trPr>
          <w:trHeight w:val="735"/>
        </w:trPr>
        <w:tc>
          <w:tcPr>
            <w:tcW w:w="9463" w:type="dxa"/>
            <w:gridSpan w:val="4"/>
            <w:shd w:val="clear" w:color="000000" w:fill="FFFFFF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4EA5">
              <w:rPr>
                <w:rFonts w:ascii="Times New Roman" w:hAnsi="Times New Roman" w:cs="Times New Roman"/>
                <w:b/>
                <w:bCs/>
              </w:rPr>
              <w:t>Задача 1. Обеспечение безопасности жизнедеятельности на территории муниципального образования городского округа «Усинск»</w:t>
            </w:r>
          </w:p>
        </w:tc>
      </w:tr>
      <w:tr w:rsidR="003E1B64" w:rsidRPr="003E1B64" w:rsidTr="0067112E">
        <w:trPr>
          <w:trHeight w:val="1422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Доля муниципальных учреждений, соответствующих требованиям пожарной безопасности, по отношению к общему количеству муниципальных учреждений, расположенных на территории муниципального образования городского округа «Усинск»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94</w:t>
            </w:r>
          </w:p>
        </w:tc>
      </w:tr>
      <w:tr w:rsidR="003E1B64" w:rsidRPr="003E1B64" w:rsidTr="0067112E">
        <w:trPr>
          <w:trHeight w:val="166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115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Удельный вес территориальных органов администрации муниципального образования городского округа «Усинск», обеспеченных противопожарными водоемами, пожарными гидрантами, соответствующими нормам положенности, по отношению к общему количеству территориальных органов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3E1B64" w:rsidRPr="003E1B64" w:rsidTr="0067112E">
        <w:trPr>
          <w:trHeight w:val="631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изданных материалов по безопасности людей на водных объектах, размещенных в СМИ: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E90F9E">
        <w:trPr>
          <w:trHeight w:val="76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на сайте 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кол-во материалов, статей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E1B64" w:rsidRPr="003E1B64" w:rsidTr="0067112E">
        <w:trPr>
          <w:trHeight w:val="433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публикаций в СМИ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кол-во материалов, статей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3E1B64" w:rsidRPr="003E1B64" w:rsidTr="0067112E">
        <w:trPr>
          <w:trHeight w:val="44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прокат видеороликов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кол-во показов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E1B64" w:rsidRPr="003E1B64" w:rsidTr="0067112E">
        <w:trPr>
          <w:trHeight w:val="54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несчастных случае, произошедшее на водных объектах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67112E">
        <w:trPr>
          <w:trHeight w:val="88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Наличие муниципальной системы оперативного реагирования на предупреждение межнационального и межконфессионального конфликта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 / нет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F72B38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</w:t>
            </w:r>
            <w:r w:rsidR="003E1B64" w:rsidRPr="007C4EA5">
              <w:rPr>
                <w:rFonts w:ascii="Times New Roman" w:hAnsi="Times New Roman" w:cs="Times New Roman"/>
              </w:rPr>
              <w:t> </w:t>
            </w:r>
          </w:p>
        </w:tc>
      </w:tr>
      <w:tr w:rsidR="003E1B64" w:rsidRPr="003E1B64" w:rsidTr="00E90F9E">
        <w:trPr>
          <w:trHeight w:val="39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зарегистрированных преступлений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 </w:t>
            </w:r>
            <w:r w:rsidR="00F72B38" w:rsidRPr="007C4EA5">
              <w:rPr>
                <w:rFonts w:ascii="Times New Roman" w:hAnsi="Times New Roman" w:cs="Times New Roman"/>
              </w:rPr>
              <w:t>96</w:t>
            </w:r>
            <w:r w:rsidR="0067112E">
              <w:rPr>
                <w:rFonts w:ascii="Times New Roman" w:hAnsi="Times New Roman" w:cs="Times New Roman"/>
              </w:rPr>
              <w:t>6</w:t>
            </w:r>
          </w:p>
        </w:tc>
      </w:tr>
      <w:tr w:rsidR="003E1B64" w:rsidRPr="003E1B64" w:rsidTr="00E90F9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Раскрываемость преступлений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F72B38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6</w:t>
            </w:r>
            <w:r w:rsidR="0067112E">
              <w:rPr>
                <w:rFonts w:ascii="Times New Roman" w:hAnsi="Times New Roman" w:cs="Times New Roman"/>
              </w:rPr>
              <w:t>2</w:t>
            </w:r>
          </w:p>
        </w:tc>
      </w:tr>
      <w:tr w:rsidR="003E1B64" w:rsidRPr="003E1B64" w:rsidTr="00E90F9E">
        <w:trPr>
          <w:trHeight w:val="63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Число зарегистрированных тяжких и особо тяжких преступлений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</w:tr>
      <w:tr w:rsidR="003E1B64" w:rsidRPr="003E1B64" w:rsidTr="00E90F9E">
        <w:trPr>
          <w:trHeight w:val="630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Выявлено лиц, совершивших преступления в возрасте от 14-17 лет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F72B38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</w:t>
            </w:r>
            <w:r w:rsidR="0067112E">
              <w:rPr>
                <w:rFonts w:ascii="Times New Roman" w:hAnsi="Times New Roman" w:cs="Times New Roman"/>
              </w:rPr>
              <w:t>3</w:t>
            </w:r>
          </w:p>
        </w:tc>
      </w:tr>
      <w:tr w:rsidR="003E1B64" w:rsidRPr="003E1B64" w:rsidTr="0067112E">
        <w:trPr>
          <w:trHeight w:val="978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Количество обустроенных в соответствии с законодательством существующих объектов размещения отходов в сельских </w:t>
            </w:r>
            <w:r w:rsidR="00B002B7" w:rsidRPr="007C4EA5">
              <w:rPr>
                <w:rFonts w:ascii="Times New Roman" w:hAnsi="Times New Roman" w:cs="Times New Roman"/>
              </w:rPr>
              <w:t>населенных пунктах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67112E" w:rsidRPr="007C4EA5" w:rsidRDefault="0067112E" w:rsidP="00671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112E" w:rsidRPr="003E1B64" w:rsidTr="0047171C">
        <w:trPr>
          <w:trHeight w:val="259"/>
        </w:trPr>
        <w:tc>
          <w:tcPr>
            <w:tcW w:w="681" w:type="dxa"/>
            <w:shd w:val="clear" w:color="000000" w:fill="FFFFFF"/>
            <w:noWrap/>
            <w:hideMark/>
          </w:tcPr>
          <w:p w:rsidR="0067112E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  <w:p w:rsidR="0067112E" w:rsidRPr="007C4EA5" w:rsidRDefault="0067112E" w:rsidP="006711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67112E" w:rsidRPr="0067112E" w:rsidRDefault="0067112E" w:rsidP="00671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B53E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 том числе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67112E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67112E" w:rsidRDefault="0067112E" w:rsidP="006711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12E" w:rsidRPr="003E1B64" w:rsidTr="0067112E">
        <w:trPr>
          <w:trHeight w:val="315"/>
        </w:trPr>
        <w:tc>
          <w:tcPr>
            <w:tcW w:w="681" w:type="dxa"/>
            <w:shd w:val="clear" w:color="000000" w:fill="FFFFFF"/>
            <w:noWrap/>
            <w:hideMark/>
          </w:tcPr>
          <w:p w:rsidR="0067112E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67112E" w:rsidRPr="007B53E5" w:rsidRDefault="0067112E" w:rsidP="00A57B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B53E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с. Усть - Уса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67112E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67112E" w:rsidRDefault="0067112E" w:rsidP="006711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12E" w:rsidRPr="003E1B64" w:rsidTr="0067112E">
        <w:trPr>
          <w:trHeight w:val="278"/>
        </w:trPr>
        <w:tc>
          <w:tcPr>
            <w:tcW w:w="681" w:type="dxa"/>
            <w:shd w:val="clear" w:color="000000" w:fill="FFFFFF"/>
            <w:noWrap/>
            <w:hideMark/>
          </w:tcPr>
          <w:p w:rsidR="0067112E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67112E" w:rsidRPr="007B53E5" w:rsidRDefault="0067112E" w:rsidP="00A57B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B53E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с. Усть - Лыжа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67112E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67112E" w:rsidRPr="0067112E" w:rsidRDefault="0067112E" w:rsidP="0067112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7112E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67112E" w:rsidRPr="003E1B64" w:rsidTr="0067112E">
        <w:trPr>
          <w:trHeight w:val="267"/>
        </w:trPr>
        <w:tc>
          <w:tcPr>
            <w:tcW w:w="681" w:type="dxa"/>
            <w:shd w:val="clear" w:color="000000" w:fill="FFFFFF"/>
            <w:noWrap/>
            <w:hideMark/>
          </w:tcPr>
          <w:p w:rsidR="0067112E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67112E" w:rsidRPr="007B53E5" w:rsidRDefault="0067112E" w:rsidP="00A57B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B53E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д. Акись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67112E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67112E" w:rsidRDefault="0067112E" w:rsidP="006711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12E" w:rsidRPr="003E1B64" w:rsidTr="0067112E">
        <w:trPr>
          <w:trHeight w:val="272"/>
        </w:trPr>
        <w:tc>
          <w:tcPr>
            <w:tcW w:w="681" w:type="dxa"/>
            <w:shd w:val="clear" w:color="000000" w:fill="FFFFFF"/>
            <w:noWrap/>
            <w:hideMark/>
          </w:tcPr>
          <w:p w:rsidR="0067112E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83" w:type="dxa"/>
            <w:shd w:val="clear" w:color="000000" w:fill="FFFFFF"/>
            <w:hideMark/>
          </w:tcPr>
          <w:p w:rsidR="0067112E" w:rsidRPr="007B53E5" w:rsidRDefault="0067112E" w:rsidP="00A57B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B53E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с. Щельябож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67112E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67112E" w:rsidRDefault="0067112E" w:rsidP="006711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B64" w:rsidRPr="003E1B64" w:rsidTr="0067112E">
        <w:trPr>
          <w:trHeight w:val="62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ликвидированных и рекультивированных объектов размещения отходов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</w:t>
            </w:r>
          </w:p>
        </w:tc>
      </w:tr>
      <w:tr w:rsidR="003E1B64" w:rsidRPr="003E1B64" w:rsidTr="0067112E">
        <w:trPr>
          <w:trHeight w:val="977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проведенных экологических акций, совещаний по вопросам обращения с отходами производства и потребления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E1B64" w:rsidRPr="003E1B64" w:rsidTr="0067112E">
        <w:trPr>
          <w:trHeight w:val="835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lastRenderedPageBreak/>
              <w:t>126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построенных и введённых в эксплуатацию объектов размещения (полигонов, площадок хранения) твердых бытовых и промышленных отходов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67112E" w:rsidP="00E93C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67112E">
        <w:trPr>
          <w:trHeight w:val="83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ед./ на 1 тыс. 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67112E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2,5</w:t>
            </w:r>
            <w:r w:rsidR="0067112E">
              <w:rPr>
                <w:rFonts w:ascii="Times New Roman" w:hAnsi="Times New Roman" w:cs="Times New Roman"/>
              </w:rPr>
              <w:t>9</w:t>
            </w:r>
          </w:p>
        </w:tc>
      </w:tr>
      <w:tr w:rsidR="003E1B64" w:rsidRPr="003E1B64" w:rsidTr="0067112E">
        <w:trPr>
          <w:trHeight w:val="90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Транспортный риск (количество </w:t>
            </w:r>
            <w:r w:rsidR="00B002B7" w:rsidRPr="007C4EA5">
              <w:rPr>
                <w:rFonts w:ascii="Times New Roman" w:hAnsi="Times New Roman" w:cs="Times New Roman"/>
              </w:rPr>
              <w:t>лиц,</w:t>
            </w:r>
            <w:r w:rsidRPr="007C4EA5">
              <w:rPr>
                <w:rFonts w:ascii="Times New Roman" w:hAnsi="Times New Roman" w:cs="Times New Roman"/>
              </w:rPr>
              <w:t xml:space="preserve"> погибших в результате дорожно-транспортных происшествий , на 1 тыс. транспортных средств)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чел. / на 1 тыс. ед.</w:t>
            </w:r>
          </w:p>
        </w:tc>
        <w:tc>
          <w:tcPr>
            <w:tcW w:w="1342" w:type="dxa"/>
            <w:shd w:val="clear" w:color="000000" w:fill="FFFFFF"/>
            <w:vAlign w:val="center"/>
            <w:hideMark/>
          </w:tcPr>
          <w:p w:rsidR="003E1B64" w:rsidRPr="007C4EA5" w:rsidRDefault="003E1B64" w:rsidP="0067112E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0,3</w:t>
            </w:r>
            <w:r w:rsidR="0067112E">
              <w:rPr>
                <w:rFonts w:ascii="Times New Roman" w:hAnsi="Times New Roman" w:cs="Times New Roman"/>
              </w:rPr>
              <w:t>1</w:t>
            </w:r>
          </w:p>
        </w:tc>
      </w:tr>
      <w:tr w:rsidR="003E1B64" w:rsidRPr="003E1B64" w:rsidTr="0067112E">
        <w:trPr>
          <w:trHeight w:val="1734"/>
        </w:trPr>
        <w:tc>
          <w:tcPr>
            <w:tcW w:w="681" w:type="dxa"/>
            <w:shd w:val="clear" w:color="000000" w:fill="FFFFFF"/>
            <w:noWrap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5783" w:type="dxa"/>
            <w:shd w:val="clear" w:color="000000" w:fill="FFFFFF"/>
            <w:hideMark/>
          </w:tcPr>
          <w:p w:rsidR="003E1B64" w:rsidRPr="007C4EA5" w:rsidRDefault="003E1B64" w:rsidP="00E93C0A">
            <w:pPr>
              <w:jc w:val="both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 xml:space="preserve">Отсутствие или снижение зафиксированных фактов проявлений ксенофобии, этнической дискриминации, национальной и </w:t>
            </w:r>
            <w:bookmarkStart w:id="0" w:name="_GoBack"/>
            <w:bookmarkEnd w:id="0"/>
            <w:r w:rsidR="00B002B7" w:rsidRPr="007C4EA5">
              <w:rPr>
                <w:rFonts w:ascii="Times New Roman" w:hAnsi="Times New Roman" w:cs="Times New Roman"/>
              </w:rPr>
              <w:t>расовой нетерпимости,</w:t>
            </w:r>
            <w:r w:rsidRPr="007C4EA5">
              <w:rPr>
                <w:rFonts w:ascii="Times New Roman" w:hAnsi="Times New Roman" w:cs="Times New Roman"/>
              </w:rPr>
              <w:t xml:space="preserve"> и других проявлений негативного отношения к лицам других национальностей и религиозных конфессий на территории муниципального образования</w:t>
            </w:r>
          </w:p>
        </w:tc>
        <w:tc>
          <w:tcPr>
            <w:tcW w:w="1657" w:type="dxa"/>
            <w:shd w:val="clear" w:color="000000" w:fill="FFFFFF"/>
            <w:vAlign w:val="center"/>
            <w:hideMark/>
          </w:tcPr>
          <w:p w:rsidR="003E1B64" w:rsidRPr="007C4EA5" w:rsidRDefault="003E1B64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1342" w:type="dxa"/>
            <w:shd w:val="clear" w:color="000000" w:fill="FFFFFF"/>
            <w:noWrap/>
            <w:vAlign w:val="center"/>
            <w:hideMark/>
          </w:tcPr>
          <w:p w:rsidR="003E1B64" w:rsidRPr="007C4EA5" w:rsidRDefault="00F72B38" w:rsidP="00E93C0A">
            <w:pPr>
              <w:jc w:val="center"/>
              <w:rPr>
                <w:rFonts w:ascii="Times New Roman" w:hAnsi="Times New Roman" w:cs="Times New Roman"/>
              </w:rPr>
            </w:pPr>
            <w:r w:rsidRPr="007C4EA5">
              <w:rPr>
                <w:rFonts w:ascii="Times New Roman" w:hAnsi="Times New Roman" w:cs="Times New Roman"/>
              </w:rPr>
              <w:t>да</w:t>
            </w:r>
          </w:p>
        </w:tc>
      </w:tr>
    </w:tbl>
    <w:p w:rsidR="00D55CD4" w:rsidRDefault="00D55CD4" w:rsidP="00E24C6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A6634" w:rsidRDefault="00EA6634"/>
    <w:p w:rsidR="00062432" w:rsidRDefault="00062432"/>
    <w:sectPr w:rsidR="00062432" w:rsidSect="00470A0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NumType w:start="3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5B3" w:rsidRDefault="007A35B3" w:rsidP="00062432">
      <w:pPr>
        <w:spacing w:after="0" w:line="240" w:lineRule="auto"/>
      </w:pPr>
      <w:r>
        <w:separator/>
      </w:r>
    </w:p>
  </w:endnote>
  <w:endnote w:type="continuationSeparator" w:id="1">
    <w:p w:rsidR="007A35B3" w:rsidRDefault="007A35B3" w:rsidP="00062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77971"/>
      <w:docPartObj>
        <w:docPartGallery w:val="Page Numbers (Bottom of Page)"/>
        <w:docPartUnique/>
      </w:docPartObj>
    </w:sdtPr>
    <w:sdtContent>
      <w:p w:rsidR="00470A05" w:rsidRDefault="00B32367">
        <w:pPr>
          <w:pStyle w:val="a5"/>
          <w:jc w:val="center"/>
        </w:pPr>
        <w:fldSimple w:instr=" PAGE   \* MERGEFORMAT ">
          <w:r w:rsidR="00ED57AF">
            <w:rPr>
              <w:noProof/>
            </w:rPr>
            <w:t>33</w:t>
          </w:r>
        </w:fldSimple>
      </w:p>
    </w:sdtContent>
  </w:sdt>
  <w:p w:rsidR="00D70682" w:rsidRDefault="00D7068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5B3" w:rsidRDefault="007A35B3" w:rsidP="00062432">
      <w:pPr>
        <w:spacing w:after="0" w:line="240" w:lineRule="auto"/>
      </w:pPr>
      <w:r>
        <w:separator/>
      </w:r>
    </w:p>
  </w:footnote>
  <w:footnote w:type="continuationSeparator" w:id="1">
    <w:p w:rsidR="007A35B3" w:rsidRDefault="007A35B3" w:rsidP="00062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82" w:rsidRDefault="00D70682">
    <w:pPr>
      <w:pStyle w:val="a3"/>
      <w:jc w:val="center"/>
    </w:pPr>
  </w:p>
  <w:p w:rsidR="00D70682" w:rsidRDefault="00D7068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A6634"/>
    <w:rsid w:val="00006E98"/>
    <w:rsid w:val="00011723"/>
    <w:rsid w:val="000345DF"/>
    <w:rsid w:val="00057E28"/>
    <w:rsid w:val="00062432"/>
    <w:rsid w:val="000A0080"/>
    <w:rsid w:val="001318DE"/>
    <w:rsid w:val="00135B7E"/>
    <w:rsid w:val="001B0014"/>
    <w:rsid w:val="001E3267"/>
    <w:rsid w:val="00201DAA"/>
    <w:rsid w:val="00214643"/>
    <w:rsid w:val="0024057F"/>
    <w:rsid w:val="00287673"/>
    <w:rsid w:val="00313527"/>
    <w:rsid w:val="003A2FFA"/>
    <w:rsid w:val="003B34E6"/>
    <w:rsid w:val="003D22C6"/>
    <w:rsid w:val="003E1B64"/>
    <w:rsid w:val="004404C7"/>
    <w:rsid w:val="00470A05"/>
    <w:rsid w:val="0047171C"/>
    <w:rsid w:val="004F7E95"/>
    <w:rsid w:val="00500AB7"/>
    <w:rsid w:val="00503715"/>
    <w:rsid w:val="005423A2"/>
    <w:rsid w:val="00556423"/>
    <w:rsid w:val="0056035A"/>
    <w:rsid w:val="005662B6"/>
    <w:rsid w:val="005923E6"/>
    <w:rsid w:val="005B6F02"/>
    <w:rsid w:val="005D09A0"/>
    <w:rsid w:val="005E7EC2"/>
    <w:rsid w:val="0063519E"/>
    <w:rsid w:val="0067112E"/>
    <w:rsid w:val="00681D19"/>
    <w:rsid w:val="006B3592"/>
    <w:rsid w:val="00703CF6"/>
    <w:rsid w:val="00705171"/>
    <w:rsid w:val="00725BFA"/>
    <w:rsid w:val="007268A5"/>
    <w:rsid w:val="00762650"/>
    <w:rsid w:val="007A35B3"/>
    <w:rsid w:val="007C4EA5"/>
    <w:rsid w:val="007D368C"/>
    <w:rsid w:val="00806273"/>
    <w:rsid w:val="00811CEE"/>
    <w:rsid w:val="008359AE"/>
    <w:rsid w:val="0085759B"/>
    <w:rsid w:val="008C6064"/>
    <w:rsid w:val="008C6666"/>
    <w:rsid w:val="008F5428"/>
    <w:rsid w:val="00945374"/>
    <w:rsid w:val="00946662"/>
    <w:rsid w:val="00951B54"/>
    <w:rsid w:val="00956825"/>
    <w:rsid w:val="00972A39"/>
    <w:rsid w:val="009B3D2E"/>
    <w:rsid w:val="009B5AB4"/>
    <w:rsid w:val="009D2D12"/>
    <w:rsid w:val="00A04F9B"/>
    <w:rsid w:val="00A17010"/>
    <w:rsid w:val="00A64C25"/>
    <w:rsid w:val="00AB0538"/>
    <w:rsid w:val="00AF5080"/>
    <w:rsid w:val="00B002B7"/>
    <w:rsid w:val="00B32367"/>
    <w:rsid w:val="00B6701D"/>
    <w:rsid w:val="00B96A4C"/>
    <w:rsid w:val="00BA4671"/>
    <w:rsid w:val="00C34083"/>
    <w:rsid w:val="00C43102"/>
    <w:rsid w:val="00C8169C"/>
    <w:rsid w:val="00C836BC"/>
    <w:rsid w:val="00CB17B9"/>
    <w:rsid w:val="00CC567A"/>
    <w:rsid w:val="00D55CD4"/>
    <w:rsid w:val="00D653BE"/>
    <w:rsid w:val="00D70682"/>
    <w:rsid w:val="00DC5D8C"/>
    <w:rsid w:val="00DF129D"/>
    <w:rsid w:val="00DF5DBA"/>
    <w:rsid w:val="00E24C67"/>
    <w:rsid w:val="00E40467"/>
    <w:rsid w:val="00E90F9E"/>
    <w:rsid w:val="00E93C0A"/>
    <w:rsid w:val="00EA02EC"/>
    <w:rsid w:val="00EA6634"/>
    <w:rsid w:val="00EC664D"/>
    <w:rsid w:val="00ED40AF"/>
    <w:rsid w:val="00ED57AF"/>
    <w:rsid w:val="00F40C80"/>
    <w:rsid w:val="00F50802"/>
    <w:rsid w:val="00F72B38"/>
    <w:rsid w:val="00F92B9A"/>
    <w:rsid w:val="00FD171C"/>
    <w:rsid w:val="00FF4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432"/>
  </w:style>
  <w:style w:type="paragraph" w:styleId="a5">
    <w:name w:val="footer"/>
    <w:basedOn w:val="a"/>
    <w:link w:val="a6"/>
    <w:uiPriority w:val="99"/>
    <w:unhideWhenUsed/>
    <w:rsid w:val="00062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2432"/>
  </w:style>
  <w:style w:type="paragraph" w:styleId="a7">
    <w:name w:val="Balloon Text"/>
    <w:basedOn w:val="a"/>
    <w:link w:val="a8"/>
    <w:uiPriority w:val="99"/>
    <w:semiHidden/>
    <w:unhideWhenUsed/>
    <w:rsid w:val="00062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243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D55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26C02-497B-4097-8E98-056791345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13</Pages>
  <Words>3134</Words>
  <Characters>17868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Третьякова Ирина Васильевна</dc:creator>
  <cp:keywords/>
  <dc:description/>
  <cp:lastModifiedBy>Гризон</cp:lastModifiedBy>
  <cp:revision>42</cp:revision>
  <cp:lastPrinted>2017-06-15T08:22:00Z</cp:lastPrinted>
  <dcterms:created xsi:type="dcterms:W3CDTF">2016-01-25T09:03:00Z</dcterms:created>
  <dcterms:modified xsi:type="dcterms:W3CDTF">2017-06-15T08:25:00Z</dcterms:modified>
</cp:coreProperties>
</file>