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894" w:rsidRPr="00E442E8" w:rsidRDefault="00EA28B4" w:rsidP="00631894">
      <w:pPr>
        <w:jc w:val="center"/>
        <w:rPr>
          <w:b/>
          <w:sz w:val="40"/>
        </w:rPr>
      </w:pPr>
      <w:r w:rsidRPr="00EA28B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8pt;margin-top:-26.3pt;width:59.85pt;height:79pt;z-index:251658240" o:allowincell="f">
            <v:imagedata r:id="rId8" o:title=""/>
            <w10:wrap type="topAndBottom"/>
          </v:shape>
          <o:OLEObject Type="Embed" ProgID="PBrush" ShapeID="_x0000_s1026" DrawAspect="Content" ObjectID="_1674560541" r:id="rId9"/>
        </w:pict>
      </w:r>
      <w:r w:rsidR="00631894" w:rsidRPr="00E442E8">
        <w:rPr>
          <w:b/>
          <w:sz w:val="40"/>
        </w:rPr>
        <w:t>ПОСТАНОВЛЕНИЕ</w:t>
      </w:r>
    </w:p>
    <w:p w:rsidR="00631894" w:rsidRPr="00E442E8" w:rsidRDefault="00631894" w:rsidP="00631894">
      <w:pPr>
        <w:pBdr>
          <w:bottom w:val="double" w:sz="12" w:space="1" w:color="auto"/>
        </w:pBdr>
        <w:jc w:val="center"/>
        <w:rPr>
          <w:b/>
          <w:sz w:val="18"/>
        </w:rPr>
      </w:pPr>
      <w:r w:rsidRPr="00E442E8">
        <w:rPr>
          <w:b/>
          <w:sz w:val="18"/>
        </w:rPr>
        <w:t>АДМИНИСТРАЦИИ МУНИЦИПАЛЬНОГО ОБРАЗОВАНИЯ ГОРОДСКОГО ОКРУГА “УСИНСК"</w:t>
      </w:r>
    </w:p>
    <w:p w:rsidR="00631894" w:rsidRPr="00E442E8" w:rsidRDefault="00631894" w:rsidP="00631894">
      <w:pPr>
        <w:pBdr>
          <w:bottom w:val="double" w:sz="12" w:space="1" w:color="auto"/>
        </w:pBdr>
        <w:jc w:val="center"/>
        <w:rPr>
          <w:sz w:val="18"/>
          <w:szCs w:val="18"/>
        </w:rPr>
      </w:pPr>
    </w:p>
    <w:p w:rsidR="00631894" w:rsidRPr="00E442E8" w:rsidRDefault="00631894" w:rsidP="00631894">
      <w:pPr>
        <w:jc w:val="center"/>
        <w:rPr>
          <w:b/>
          <w:sz w:val="18"/>
          <w:szCs w:val="18"/>
        </w:rPr>
      </w:pPr>
    </w:p>
    <w:p w:rsidR="00631894" w:rsidRPr="00E442E8" w:rsidRDefault="00631894" w:rsidP="00631894">
      <w:pPr>
        <w:jc w:val="center"/>
        <w:rPr>
          <w:b/>
          <w:sz w:val="18"/>
        </w:rPr>
      </w:pPr>
      <w:r w:rsidRPr="00E442E8">
        <w:rPr>
          <w:b/>
        </w:rPr>
        <w:t>“</w:t>
      </w:r>
      <w:r w:rsidRPr="00E442E8">
        <w:rPr>
          <w:b/>
          <w:sz w:val="18"/>
        </w:rPr>
        <w:t>УСИНСК” КАР КЫТШЫН МУНИЦИПАЛЬНÖЙ ЮКÖНЛÖН АДМИНИСТРАЦИЯСА</w:t>
      </w:r>
    </w:p>
    <w:p w:rsidR="00631894" w:rsidRPr="00E442E8" w:rsidRDefault="00631894" w:rsidP="00631894">
      <w:pPr>
        <w:pStyle w:val="aa"/>
        <w:framePr w:hRule="auto" w:hSpace="0" w:wrap="auto" w:vAnchor="margin" w:hAnchor="text" w:xAlign="left" w:yAlign="inline"/>
        <w:ind w:left="0" w:firstLine="0"/>
        <w:jc w:val="center"/>
      </w:pPr>
      <w:r w:rsidRPr="00E442E8">
        <w:t>ШУÖМ</w:t>
      </w:r>
    </w:p>
    <w:p w:rsidR="00631894" w:rsidRPr="00E442E8" w:rsidRDefault="00631894" w:rsidP="00631894">
      <w:pPr>
        <w:pStyle w:val="3"/>
        <w:spacing w:after="0"/>
        <w:jc w:val="center"/>
        <w:rPr>
          <w:b/>
          <w:sz w:val="28"/>
          <w:szCs w:val="28"/>
        </w:rPr>
      </w:pPr>
    </w:p>
    <w:p w:rsidR="00631894" w:rsidRPr="00E442E8" w:rsidRDefault="00631894" w:rsidP="00631894">
      <w:pPr>
        <w:pStyle w:val="3"/>
        <w:spacing w:after="0"/>
        <w:jc w:val="center"/>
        <w:rPr>
          <w:b/>
          <w:sz w:val="28"/>
          <w:szCs w:val="28"/>
        </w:rPr>
      </w:pPr>
    </w:p>
    <w:p w:rsidR="00631894" w:rsidRDefault="00631894" w:rsidP="00631894">
      <w:pPr>
        <w:jc w:val="both"/>
        <w:rPr>
          <w:sz w:val="28"/>
          <w:szCs w:val="28"/>
        </w:rPr>
      </w:pPr>
      <w:r w:rsidRPr="00E442E8">
        <w:rPr>
          <w:sz w:val="28"/>
          <w:szCs w:val="28"/>
          <w:u w:val="single"/>
        </w:rPr>
        <w:t xml:space="preserve">             </w:t>
      </w:r>
      <w:r>
        <w:rPr>
          <w:sz w:val="28"/>
          <w:szCs w:val="28"/>
          <w:u w:val="single"/>
        </w:rPr>
        <w:t>0</w:t>
      </w:r>
      <w:r w:rsidRPr="00E442E8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 xml:space="preserve"> дека</w:t>
      </w:r>
      <w:r w:rsidRPr="00E442E8">
        <w:rPr>
          <w:sz w:val="28"/>
          <w:szCs w:val="28"/>
          <w:u w:val="single"/>
        </w:rPr>
        <w:t xml:space="preserve">бря 2020 года         </w:t>
      </w:r>
      <w:r w:rsidRPr="00E442E8">
        <w:rPr>
          <w:sz w:val="28"/>
          <w:szCs w:val="28"/>
        </w:rPr>
        <w:t xml:space="preserve"> </w:t>
      </w:r>
      <w:r w:rsidRPr="00E442E8">
        <w:rPr>
          <w:sz w:val="28"/>
          <w:szCs w:val="28"/>
        </w:rPr>
        <w:tab/>
      </w:r>
      <w:r w:rsidRPr="00E442E8">
        <w:rPr>
          <w:sz w:val="28"/>
          <w:szCs w:val="28"/>
        </w:rPr>
        <w:tab/>
      </w:r>
      <w:r w:rsidRPr="00E442E8">
        <w:rPr>
          <w:sz w:val="28"/>
          <w:szCs w:val="28"/>
        </w:rPr>
        <w:tab/>
      </w:r>
      <w:r w:rsidRPr="00E442E8">
        <w:rPr>
          <w:sz w:val="28"/>
          <w:szCs w:val="28"/>
        </w:rPr>
        <w:tab/>
      </w:r>
      <w:r w:rsidRPr="00E442E8">
        <w:rPr>
          <w:sz w:val="28"/>
          <w:szCs w:val="28"/>
        </w:rPr>
        <w:tab/>
      </w:r>
      <w:r w:rsidRPr="00E442E8">
        <w:rPr>
          <w:sz w:val="28"/>
          <w:szCs w:val="28"/>
        </w:rPr>
        <w:tab/>
        <w:t xml:space="preserve">          № 1</w:t>
      </w:r>
      <w:r>
        <w:rPr>
          <w:sz w:val="28"/>
          <w:szCs w:val="28"/>
        </w:rPr>
        <w:t>719</w:t>
      </w:r>
    </w:p>
    <w:p w:rsidR="00631894" w:rsidRDefault="00631894" w:rsidP="00631894">
      <w:pPr>
        <w:jc w:val="both"/>
        <w:rPr>
          <w:sz w:val="28"/>
          <w:szCs w:val="28"/>
        </w:rPr>
      </w:pPr>
    </w:p>
    <w:p w:rsidR="00013D97" w:rsidRPr="00CB08B1" w:rsidRDefault="00013D97" w:rsidP="00CB08B1">
      <w:pPr>
        <w:jc w:val="center"/>
        <w:rPr>
          <w:b/>
          <w:color w:val="000000" w:themeColor="text1"/>
          <w:sz w:val="28"/>
          <w:szCs w:val="28"/>
        </w:rPr>
      </w:pPr>
      <w:r w:rsidRPr="00CB08B1">
        <w:rPr>
          <w:b/>
          <w:color w:val="000000" w:themeColor="text1"/>
          <w:sz w:val="28"/>
          <w:szCs w:val="28"/>
        </w:rPr>
        <w:t>О внесении изменений в постановление администрации муниципального образования городского округа «Усинск» от 1</w:t>
      </w:r>
      <w:r w:rsidR="0075686F" w:rsidRPr="00CB08B1">
        <w:rPr>
          <w:b/>
          <w:color w:val="000000" w:themeColor="text1"/>
          <w:sz w:val="28"/>
          <w:szCs w:val="28"/>
        </w:rPr>
        <w:t>1</w:t>
      </w:r>
      <w:r w:rsidRPr="00CB08B1">
        <w:rPr>
          <w:b/>
          <w:color w:val="000000" w:themeColor="text1"/>
          <w:sz w:val="28"/>
          <w:szCs w:val="28"/>
        </w:rPr>
        <w:t xml:space="preserve"> сентября 20</w:t>
      </w:r>
      <w:r w:rsidR="0075686F" w:rsidRPr="00CB08B1">
        <w:rPr>
          <w:b/>
          <w:color w:val="000000" w:themeColor="text1"/>
          <w:sz w:val="28"/>
          <w:szCs w:val="28"/>
        </w:rPr>
        <w:t>20</w:t>
      </w:r>
      <w:r w:rsidRPr="00CB08B1">
        <w:rPr>
          <w:b/>
          <w:color w:val="000000" w:themeColor="text1"/>
          <w:sz w:val="28"/>
          <w:szCs w:val="28"/>
        </w:rPr>
        <w:t xml:space="preserve"> года </w:t>
      </w:r>
      <w:r w:rsidR="0075686F" w:rsidRPr="00CB08B1">
        <w:rPr>
          <w:b/>
          <w:color w:val="000000" w:themeColor="text1"/>
          <w:sz w:val="28"/>
          <w:szCs w:val="28"/>
        </w:rPr>
        <w:t>№</w:t>
      </w:r>
      <w:r w:rsidR="00026FDF" w:rsidRPr="00CB08B1">
        <w:rPr>
          <w:b/>
          <w:color w:val="000000" w:themeColor="text1"/>
          <w:sz w:val="28"/>
          <w:szCs w:val="28"/>
        </w:rPr>
        <w:t xml:space="preserve"> </w:t>
      </w:r>
      <w:r w:rsidR="0075686F" w:rsidRPr="00CB08B1">
        <w:rPr>
          <w:b/>
          <w:color w:val="000000" w:themeColor="text1"/>
          <w:sz w:val="28"/>
          <w:szCs w:val="28"/>
        </w:rPr>
        <w:t>1151</w:t>
      </w:r>
      <w:r w:rsidRPr="00CB08B1">
        <w:rPr>
          <w:b/>
          <w:color w:val="000000" w:themeColor="text1"/>
          <w:sz w:val="28"/>
          <w:szCs w:val="28"/>
        </w:rPr>
        <w:t xml:space="preserve"> </w:t>
      </w:r>
    </w:p>
    <w:p w:rsidR="00013D97" w:rsidRPr="00CB08B1" w:rsidRDefault="00013D97" w:rsidP="00CB08B1">
      <w:pPr>
        <w:jc w:val="center"/>
        <w:rPr>
          <w:b/>
          <w:sz w:val="28"/>
          <w:szCs w:val="28"/>
        </w:rPr>
      </w:pPr>
      <w:r w:rsidRPr="00CB08B1">
        <w:rPr>
          <w:b/>
          <w:color w:val="000000" w:themeColor="text1"/>
          <w:sz w:val="28"/>
          <w:szCs w:val="28"/>
        </w:rPr>
        <w:t xml:space="preserve">«О </w:t>
      </w:r>
      <w:r w:rsidRPr="00CB08B1">
        <w:rPr>
          <w:b/>
          <w:sz w:val="28"/>
          <w:szCs w:val="28"/>
        </w:rPr>
        <w:t xml:space="preserve">прогнозе социально-экономического развития муниципального </w:t>
      </w:r>
    </w:p>
    <w:p w:rsidR="00013D97" w:rsidRDefault="00013D97" w:rsidP="00CB08B1">
      <w:pPr>
        <w:jc w:val="center"/>
        <w:rPr>
          <w:b/>
          <w:sz w:val="28"/>
          <w:szCs w:val="28"/>
        </w:rPr>
      </w:pPr>
      <w:r w:rsidRPr="00CB08B1">
        <w:rPr>
          <w:b/>
          <w:sz w:val="28"/>
          <w:szCs w:val="28"/>
        </w:rPr>
        <w:t>образования городского округа «Усинск»</w:t>
      </w:r>
      <w:r w:rsidR="00E24955" w:rsidRPr="00CB08B1">
        <w:rPr>
          <w:b/>
          <w:sz w:val="28"/>
          <w:szCs w:val="28"/>
        </w:rPr>
        <w:t xml:space="preserve"> </w:t>
      </w:r>
    </w:p>
    <w:p w:rsidR="00CB08B1" w:rsidRDefault="00CB08B1" w:rsidP="00CB08B1">
      <w:pPr>
        <w:jc w:val="center"/>
        <w:rPr>
          <w:b/>
          <w:sz w:val="28"/>
          <w:szCs w:val="28"/>
        </w:rPr>
      </w:pPr>
    </w:p>
    <w:p w:rsidR="00CB08B1" w:rsidRDefault="00CB08B1" w:rsidP="00CB08B1">
      <w:pPr>
        <w:jc w:val="center"/>
        <w:rPr>
          <w:b/>
          <w:sz w:val="28"/>
          <w:szCs w:val="28"/>
        </w:rPr>
      </w:pPr>
    </w:p>
    <w:p w:rsidR="00CB08B1" w:rsidRDefault="00CB08B1" w:rsidP="00CB08B1">
      <w:pPr>
        <w:jc w:val="center"/>
        <w:rPr>
          <w:b/>
          <w:sz w:val="28"/>
          <w:szCs w:val="28"/>
        </w:rPr>
      </w:pPr>
    </w:p>
    <w:p w:rsidR="00013D97" w:rsidRDefault="00013D97" w:rsidP="002E68BE">
      <w:pPr>
        <w:pStyle w:val="ConsPlusNormal"/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8B1">
        <w:rPr>
          <w:rFonts w:ascii="Times New Roman" w:hAnsi="Times New Roman" w:cs="Times New Roman"/>
          <w:sz w:val="28"/>
          <w:szCs w:val="28"/>
        </w:rPr>
        <w:t>В соответствии со статьёй 173 Бюджетного кодекса Российской Федерации, статьей 11 Федерального закона от 28 июня 2014 года № 172-ФЗ «О стратегическом планировании в Российской Федерации», руководствуясь статьями 50, 53 Устава муниципального образования городского округа «Усинск», администрация муниципального образования городского округа «Усинск»</w:t>
      </w:r>
    </w:p>
    <w:p w:rsidR="002E68BE" w:rsidRDefault="002E68BE" w:rsidP="002E68BE">
      <w:pPr>
        <w:pStyle w:val="ConsPlusNormal"/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F99" w:rsidRDefault="005C5F99" w:rsidP="002E68BE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CB08B1">
        <w:rPr>
          <w:color w:val="000000" w:themeColor="text1"/>
          <w:sz w:val="28"/>
          <w:szCs w:val="28"/>
        </w:rPr>
        <w:t>П О С Т А Н О В Л Я Е Т:</w:t>
      </w:r>
    </w:p>
    <w:p w:rsidR="002E68BE" w:rsidRDefault="002E68BE" w:rsidP="002E68BE">
      <w:pPr>
        <w:spacing w:line="276" w:lineRule="auto"/>
        <w:jc w:val="center"/>
        <w:rPr>
          <w:color w:val="000000" w:themeColor="text1"/>
          <w:sz w:val="28"/>
          <w:szCs w:val="28"/>
        </w:rPr>
      </w:pPr>
    </w:p>
    <w:p w:rsidR="00E24955" w:rsidRPr="002E68BE" w:rsidRDefault="00013D97" w:rsidP="002E68BE">
      <w:pPr>
        <w:pStyle w:val="a9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E68BE">
        <w:rPr>
          <w:color w:val="000000" w:themeColor="text1"/>
          <w:sz w:val="28"/>
          <w:szCs w:val="28"/>
        </w:rPr>
        <w:t>Внести</w:t>
      </w:r>
      <w:r w:rsidR="00E24955" w:rsidRPr="002E68BE">
        <w:rPr>
          <w:color w:val="000000" w:themeColor="text1"/>
          <w:sz w:val="28"/>
          <w:szCs w:val="28"/>
        </w:rPr>
        <w:t xml:space="preserve"> </w:t>
      </w:r>
      <w:r w:rsidR="006F4210">
        <w:rPr>
          <w:color w:val="000000" w:themeColor="text1"/>
          <w:sz w:val="28"/>
          <w:szCs w:val="28"/>
        </w:rPr>
        <w:t xml:space="preserve">изменения </w:t>
      </w:r>
      <w:r w:rsidRPr="002E68BE">
        <w:rPr>
          <w:color w:val="000000" w:themeColor="text1"/>
          <w:sz w:val="28"/>
          <w:szCs w:val="28"/>
        </w:rPr>
        <w:t>в постановление муниципального образования городского округа «Усинск» от 1</w:t>
      </w:r>
      <w:r w:rsidR="0075686F" w:rsidRPr="002E68BE">
        <w:rPr>
          <w:color w:val="000000" w:themeColor="text1"/>
          <w:sz w:val="28"/>
          <w:szCs w:val="28"/>
        </w:rPr>
        <w:t>1</w:t>
      </w:r>
      <w:r w:rsidRPr="002E68BE">
        <w:rPr>
          <w:color w:val="000000" w:themeColor="text1"/>
          <w:sz w:val="28"/>
          <w:szCs w:val="28"/>
        </w:rPr>
        <w:t xml:space="preserve"> сентября 20</w:t>
      </w:r>
      <w:r w:rsidR="0075686F" w:rsidRPr="002E68BE">
        <w:rPr>
          <w:color w:val="000000" w:themeColor="text1"/>
          <w:sz w:val="28"/>
          <w:szCs w:val="28"/>
        </w:rPr>
        <w:t>20</w:t>
      </w:r>
      <w:r w:rsidRPr="002E68BE">
        <w:rPr>
          <w:color w:val="000000" w:themeColor="text1"/>
          <w:sz w:val="28"/>
          <w:szCs w:val="28"/>
        </w:rPr>
        <w:t xml:space="preserve"> года №</w:t>
      </w:r>
      <w:r w:rsidR="00E95FFE" w:rsidRPr="002E68BE">
        <w:rPr>
          <w:color w:val="000000" w:themeColor="text1"/>
          <w:sz w:val="28"/>
          <w:szCs w:val="28"/>
        </w:rPr>
        <w:t xml:space="preserve"> </w:t>
      </w:r>
      <w:r w:rsidRPr="002E68BE">
        <w:rPr>
          <w:color w:val="000000" w:themeColor="text1"/>
          <w:sz w:val="28"/>
          <w:szCs w:val="28"/>
        </w:rPr>
        <w:t>11</w:t>
      </w:r>
      <w:r w:rsidR="0075686F" w:rsidRPr="002E68BE">
        <w:rPr>
          <w:color w:val="000000" w:themeColor="text1"/>
          <w:sz w:val="28"/>
          <w:szCs w:val="28"/>
        </w:rPr>
        <w:t>51</w:t>
      </w:r>
      <w:r w:rsidRPr="002E68BE">
        <w:rPr>
          <w:color w:val="000000" w:themeColor="text1"/>
          <w:sz w:val="28"/>
          <w:szCs w:val="28"/>
        </w:rPr>
        <w:t xml:space="preserve"> «О </w:t>
      </w:r>
      <w:r w:rsidRPr="002E68BE">
        <w:rPr>
          <w:sz w:val="28"/>
          <w:szCs w:val="28"/>
        </w:rPr>
        <w:t>прогнозе социально-экономического развития муниципального образования городского округа «Усинск»</w:t>
      </w:r>
      <w:r w:rsidR="00026FDF" w:rsidRPr="002E68BE">
        <w:rPr>
          <w:sz w:val="28"/>
          <w:szCs w:val="28"/>
        </w:rPr>
        <w:t>,</w:t>
      </w:r>
      <w:r w:rsidRPr="002E68BE">
        <w:rPr>
          <w:sz w:val="28"/>
          <w:szCs w:val="28"/>
        </w:rPr>
        <w:t xml:space="preserve"> </w:t>
      </w:r>
      <w:r w:rsidR="00E24955" w:rsidRPr="002E68BE">
        <w:rPr>
          <w:sz w:val="28"/>
          <w:szCs w:val="28"/>
        </w:rPr>
        <w:t xml:space="preserve">изложив </w:t>
      </w:r>
      <w:r w:rsidR="002E68BE" w:rsidRPr="002E68BE">
        <w:rPr>
          <w:sz w:val="28"/>
          <w:szCs w:val="28"/>
        </w:rPr>
        <w:t>п</w:t>
      </w:r>
      <w:r w:rsidR="00026FDF" w:rsidRPr="002E68BE">
        <w:rPr>
          <w:sz w:val="28"/>
          <w:szCs w:val="28"/>
        </w:rPr>
        <w:t xml:space="preserve">риложение </w:t>
      </w:r>
      <w:r w:rsidR="00E24955" w:rsidRPr="002E68BE">
        <w:rPr>
          <w:sz w:val="28"/>
          <w:szCs w:val="28"/>
        </w:rPr>
        <w:t xml:space="preserve">в </w:t>
      </w:r>
      <w:r w:rsidR="002E68BE" w:rsidRPr="002E68BE">
        <w:rPr>
          <w:sz w:val="28"/>
          <w:szCs w:val="28"/>
        </w:rPr>
        <w:t xml:space="preserve">новой </w:t>
      </w:r>
      <w:r w:rsidR="00E24955" w:rsidRPr="002E68BE">
        <w:rPr>
          <w:sz w:val="28"/>
          <w:szCs w:val="28"/>
        </w:rPr>
        <w:t>редакции согласно приложению к настоящему постановлению.</w:t>
      </w:r>
    </w:p>
    <w:p w:rsidR="005C5F99" w:rsidRPr="002E68BE" w:rsidRDefault="005C5F99" w:rsidP="002E68BE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E68BE">
        <w:rPr>
          <w:color w:val="000000" w:themeColor="text1"/>
          <w:sz w:val="28"/>
          <w:szCs w:val="28"/>
        </w:rPr>
        <w:t xml:space="preserve">Контроль за исполнением настоящего постановления </w:t>
      </w:r>
      <w:r w:rsidR="008E5C03" w:rsidRPr="002E68BE">
        <w:rPr>
          <w:color w:val="000000" w:themeColor="text1"/>
          <w:sz w:val="28"/>
          <w:szCs w:val="28"/>
        </w:rPr>
        <w:t>возложить на заместителя руководителя администрации муниципального образования городского округа «Усинск» А.А.</w:t>
      </w:r>
      <w:r w:rsidR="00E24955" w:rsidRPr="002E68BE">
        <w:rPr>
          <w:color w:val="000000" w:themeColor="text1"/>
          <w:sz w:val="28"/>
          <w:szCs w:val="28"/>
        </w:rPr>
        <w:t xml:space="preserve"> </w:t>
      </w:r>
      <w:r w:rsidR="008E5C03" w:rsidRPr="002E68BE">
        <w:rPr>
          <w:color w:val="000000" w:themeColor="text1"/>
          <w:sz w:val="28"/>
          <w:szCs w:val="28"/>
        </w:rPr>
        <w:t>Актиеву</w:t>
      </w:r>
      <w:r w:rsidRPr="002E68BE">
        <w:rPr>
          <w:color w:val="000000" w:themeColor="text1"/>
          <w:sz w:val="28"/>
          <w:szCs w:val="28"/>
        </w:rPr>
        <w:t>.</w:t>
      </w:r>
    </w:p>
    <w:p w:rsidR="0073613F" w:rsidRPr="002E68BE" w:rsidRDefault="0073613F" w:rsidP="002E68BE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E68BE">
        <w:rPr>
          <w:color w:val="000000" w:themeColor="text1"/>
          <w:sz w:val="28"/>
          <w:szCs w:val="28"/>
        </w:rPr>
        <w:t>Настоящее постановление вступает в силу со дня подписания.</w:t>
      </w:r>
    </w:p>
    <w:p w:rsidR="003F7000" w:rsidRPr="00CB08B1" w:rsidRDefault="003F7000" w:rsidP="00CB08B1">
      <w:pPr>
        <w:jc w:val="both"/>
        <w:rPr>
          <w:color w:val="000000" w:themeColor="text1"/>
          <w:sz w:val="28"/>
          <w:szCs w:val="28"/>
        </w:rPr>
      </w:pPr>
    </w:p>
    <w:p w:rsidR="003F7000" w:rsidRDefault="003F7000" w:rsidP="00CB08B1">
      <w:pPr>
        <w:jc w:val="both"/>
        <w:rPr>
          <w:color w:val="000000" w:themeColor="text1"/>
          <w:sz w:val="28"/>
          <w:szCs w:val="28"/>
        </w:rPr>
      </w:pPr>
    </w:p>
    <w:p w:rsidR="002E68BE" w:rsidRPr="00CB08B1" w:rsidRDefault="002E68BE" w:rsidP="00CB08B1">
      <w:pPr>
        <w:jc w:val="both"/>
        <w:rPr>
          <w:color w:val="000000" w:themeColor="text1"/>
          <w:sz w:val="28"/>
          <w:szCs w:val="28"/>
        </w:rPr>
      </w:pPr>
    </w:p>
    <w:p w:rsidR="00C501E7" w:rsidRPr="00CB08B1" w:rsidRDefault="00C501E7" w:rsidP="00CB08B1">
      <w:pPr>
        <w:rPr>
          <w:sz w:val="28"/>
          <w:szCs w:val="28"/>
        </w:rPr>
      </w:pPr>
      <w:r w:rsidRPr="00CB08B1">
        <w:rPr>
          <w:sz w:val="28"/>
          <w:szCs w:val="28"/>
        </w:rPr>
        <w:t>Глава городского округа</w:t>
      </w:r>
      <w:r w:rsidR="00026FDF" w:rsidRPr="00CB08B1">
        <w:rPr>
          <w:sz w:val="28"/>
          <w:szCs w:val="28"/>
        </w:rPr>
        <w:t xml:space="preserve"> </w:t>
      </w:r>
      <w:r w:rsidR="002E68BE">
        <w:rPr>
          <w:sz w:val="28"/>
          <w:szCs w:val="28"/>
        </w:rPr>
        <w:sym w:font="Symbol" w:char="F02D"/>
      </w:r>
      <w:r w:rsidRPr="00CB08B1">
        <w:rPr>
          <w:sz w:val="28"/>
          <w:szCs w:val="28"/>
        </w:rPr>
        <w:t xml:space="preserve"> </w:t>
      </w:r>
    </w:p>
    <w:p w:rsidR="002F2765" w:rsidRDefault="00C501E7" w:rsidP="002E68BE">
      <w:pPr>
        <w:rPr>
          <w:color w:val="000000" w:themeColor="text1"/>
          <w:sz w:val="28"/>
          <w:szCs w:val="28"/>
        </w:rPr>
      </w:pPr>
      <w:r w:rsidRPr="00CB08B1">
        <w:rPr>
          <w:sz w:val="28"/>
          <w:szCs w:val="28"/>
        </w:rPr>
        <w:t xml:space="preserve">руководитель администрации                          </w:t>
      </w:r>
      <w:r w:rsidR="002F2765" w:rsidRPr="00CB08B1">
        <w:rPr>
          <w:sz w:val="28"/>
          <w:szCs w:val="28"/>
        </w:rPr>
        <w:t xml:space="preserve">           </w:t>
      </w:r>
      <w:r w:rsidRPr="00CB08B1">
        <w:rPr>
          <w:sz w:val="28"/>
          <w:szCs w:val="28"/>
        </w:rPr>
        <w:t xml:space="preserve">                           Н.З. Такаев</w:t>
      </w:r>
    </w:p>
    <w:p w:rsidR="0073613F" w:rsidRDefault="0073613F" w:rsidP="00FB16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  <w:sectPr w:rsidR="0073613F" w:rsidSect="00CB08B1">
          <w:headerReference w:type="default" r:id="rId10"/>
          <w:pgSz w:w="11906" w:h="16838"/>
          <w:pgMar w:top="851" w:right="737" w:bottom="851" w:left="1701" w:header="709" w:footer="709" w:gutter="0"/>
          <w:cols w:space="708"/>
          <w:titlePg/>
          <w:docGrid w:linePitch="360"/>
        </w:sectPr>
      </w:pPr>
    </w:p>
    <w:p w:rsidR="0073613F" w:rsidRPr="0073613F" w:rsidRDefault="0073613F" w:rsidP="0073613F">
      <w:pPr>
        <w:jc w:val="center"/>
        <w:rPr>
          <w:sz w:val="20"/>
          <w:szCs w:val="20"/>
        </w:rPr>
      </w:pPr>
      <w:r w:rsidRPr="0073613F">
        <w:rPr>
          <w:sz w:val="20"/>
          <w:szCs w:val="20"/>
        </w:rPr>
        <w:lastRenderedPageBreak/>
        <w:t xml:space="preserve">                  </w:t>
      </w:r>
    </w:p>
    <w:p w:rsidR="0073613F" w:rsidRPr="002E68BE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Приложение</w:t>
      </w:r>
    </w:p>
    <w:p w:rsidR="0073613F" w:rsidRPr="002E68BE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к постановлению администрации</w:t>
      </w:r>
    </w:p>
    <w:p w:rsidR="0073613F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городского округа «Усинск»</w:t>
      </w:r>
    </w:p>
    <w:p w:rsidR="00631894" w:rsidRDefault="00631894" w:rsidP="002E68BE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от 01 декабря 2020 года № 1719</w:t>
      </w:r>
    </w:p>
    <w:p w:rsidR="002E68BE" w:rsidRDefault="002E68BE" w:rsidP="002E68BE">
      <w:pPr>
        <w:ind w:left="10773"/>
        <w:jc w:val="center"/>
        <w:rPr>
          <w:sz w:val="28"/>
          <w:szCs w:val="28"/>
        </w:rPr>
      </w:pPr>
    </w:p>
    <w:p w:rsidR="0073613F" w:rsidRPr="002E68BE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ОДОБРЕНЫ</w:t>
      </w:r>
    </w:p>
    <w:p w:rsidR="0073613F" w:rsidRPr="002E68BE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постановлением администрации</w:t>
      </w:r>
    </w:p>
    <w:p w:rsidR="0073613F" w:rsidRPr="002E68BE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городского округа «Усинск»</w:t>
      </w:r>
    </w:p>
    <w:p w:rsidR="0073613F" w:rsidRPr="002E68BE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от 1</w:t>
      </w:r>
      <w:r w:rsidR="0075686F" w:rsidRPr="002E68BE">
        <w:rPr>
          <w:sz w:val="28"/>
          <w:szCs w:val="28"/>
        </w:rPr>
        <w:t>1 сентября 2020</w:t>
      </w:r>
      <w:r w:rsidRPr="002E68BE">
        <w:rPr>
          <w:sz w:val="28"/>
          <w:szCs w:val="28"/>
        </w:rPr>
        <w:t xml:space="preserve"> года №11</w:t>
      </w:r>
      <w:r w:rsidR="0075686F" w:rsidRPr="002E68BE">
        <w:rPr>
          <w:sz w:val="28"/>
          <w:szCs w:val="28"/>
        </w:rPr>
        <w:t>51</w:t>
      </w:r>
    </w:p>
    <w:p w:rsidR="0073613F" w:rsidRPr="002E68BE" w:rsidRDefault="0073613F" w:rsidP="002E68BE">
      <w:pPr>
        <w:ind w:left="10773"/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(приложение)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p w:rsidR="0073613F" w:rsidRPr="002E68BE" w:rsidRDefault="0073613F" w:rsidP="0073613F">
      <w:pPr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Основные показатели</w:t>
      </w:r>
    </w:p>
    <w:p w:rsidR="00167C37" w:rsidRPr="002E68BE" w:rsidRDefault="0073613F" w:rsidP="0073613F">
      <w:pPr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прогноз</w:t>
      </w:r>
      <w:r w:rsidR="00F77F54" w:rsidRPr="002E68BE">
        <w:rPr>
          <w:sz w:val="28"/>
          <w:szCs w:val="28"/>
        </w:rPr>
        <w:t>а</w:t>
      </w:r>
      <w:r w:rsidRPr="002E68BE">
        <w:rPr>
          <w:sz w:val="28"/>
          <w:szCs w:val="28"/>
        </w:rPr>
        <w:t xml:space="preserve"> социально-экономического развития муниципального образования городского округа «Усинск»</w:t>
      </w:r>
      <w:r w:rsidR="00D2548B" w:rsidRPr="002E68BE">
        <w:rPr>
          <w:sz w:val="28"/>
          <w:szCs w:val="28"/>
        </w:rPr>
        <w:t xml:space="preserve"> </w:t>
      </w:r>
    </w:p>
    <w:p w:rsidR="0073613F" w:rsidRPr="002E68BE" w:rsidRDefault="0073613F" w:rsidP="0073613F">
      <w:pPr>
        <w:jc w:val="center"/>
        <w:rPr>
          <w:sz w:val="28"/>
          <w:szCs w:val="28"/>
        </w:rPr>
      </w:pPr>
      <w:r w:rsidRPr="002E68BE">
        <w:rPr>
          <w:sz w:val="28"/>
          <w:szCs w:val="28"/>
        </w:rPr>
        <w:t>на 202</w:t>
      </w:r>
      <w:r w:rsidR="0075686F" w:rsidRPr="002E68BE">
        <w:rPr>
          <w:sz w:val="28"/>
          <w:szCs w:val="28"/>
        </w:rPr>
        <w:t>1</w:t>
      </w:r>
      <w:r w:rsidRPr="002E68BE">
        <w:rPr>
          <w:sz w:val="28"/>
          <w:szCs w:val="28"/>
        </w:rPr>
        <w:t xml:space="preserve"> год и на период до 202</w:t>
      </w:r>
      <w:r w:rsidR="0075686F" w:rsidRPr="002E68BE">
        <w:rPr>
          <w:sz w:val="28"/>
          <w:szCs w:val="28"/>
        </w:rPr>
        <w:t>3</w:t>
      </w:r>
      <w:r w:rsidRPr="002E68BE">
        <w:rPr>
          <w:sz w:val="28"/>
          <w:szCs w:val="28"/>
        </w:rPr>
        <w:t xml:space="preserve"> года</w:t>
      </w:r>
      <w:r w:rsidR="00D2548B" w:rsidRPr="002E68BE">
        <w:rPr>
          <w:sz w:val="28"/>
          <w:szCs w:val="28"/>
        </w:rPr>
        <w:t xml:space="preserve"> 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tbl>
      <w:tblPr>
        <w:tblW w:w="15877" w:type="dxa"/>
        <w:tblInd w:w="-176" w:type="dxa"/>
        <w:tblLayout w:type="fixed"/>
        <w:tblLook w:val="04A0"/>
      </w:tblPr>
      <w:tblGrid>
        <w:gridCol w:w="3545"/>
        <w:gridCol w:w="1559"/>
        <w:gridCol w:w="992"/>
        <w:gridCol w:w="992"/>
        <w:gridCol w:w="993"/>
        <w:gridCol w:w="1134"/>
        <w:gridCol w:w="992"/>
        <w:gridCol w:w="1134"/>
        <w:gridCol w:w="1134"/>
        <w:gridCol w:w="1276"/>
        <w:gridCol w:w="1134"/>
        <w:gridCol w:w="992"/>
      </w:tblGrid>
      <w:tr w:rsidR="00D2548B" w:rsidRPr="00D64593" w:rsidTr="003C5D44">
        <w:trPr>
          <w:trHeight w:val="395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Показатели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Оценка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Прогноз</w:t>
            </w:r>
          </w:p>
        </w:tc>
      </w:tr>
      <w:tr w:rsidR="003C5D44" w:rsidRPr="00D64593" w:rsidTr="003C5D44">
        <w:trPr>
          <w:trHeight w:val="288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2017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2018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2020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2021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2022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2023</w:t>
            </w:r>
          </w:p>
        </w:tc>
      </w:tr>
      <w:tr w:rsidR="003C5D44" w:rsidRPr="00D64593" w:rsidTr="003C5D44">
        <w:trPr>
          <w:trHeight w:val="191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D64593" w:rsidRDefault="00D2548B" w:rsidP="00D2548B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консервативный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D64593" w:rsidRDefault="00D2548B" w:rsidP="00D2548B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консервативный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D64593" w:rsidRDefault="00D2548B" w:rsidP="00D2548B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консервативный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2548B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базовый</w:t>
            </w:r>
          </w:p>
        </w:tc>
      </w:tr>
      <w:tr w:rsidR="003C5D44" w:rsidRPr="00D64593" w:rsidTr="003C5D44">
        <w:trPr>
          <w:trHeight w:val="31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Демографические показатели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right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</w:tr>
      <w:tr w:rsidR="003C5D44" w:rsidRPr="00D64593" w:rsidTr="003C5D44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 xml:space="preserve">Численность населения (среднегодовая)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44,307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43,890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43,236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42,600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41,900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42,400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42,200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41,500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42,000</w:t>
            </w:r>
          </w:p>
        </w:tc>
      </w:tr>
      <w:tr w:rsidR="003C5D44" w:rsidRPr="00D64593" w:rsidTr="003C5D44">
        <w:trPr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Общий коэффициент рождаемости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число родившихся 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12,35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11,39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10,77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11,19</w:t>
            </w: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Общий коэффициент смертности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число умерших 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8,73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9,16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8,79</w:t>
            </w:r>
          </w:p>
        </w:tc>
      </w:tr>
      <w:tr w:rsidR="003C5D44" w:rsidRPr="00D64593" w:rsidTr="003C5D44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Коэффициент естественного прироста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4,36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2,40</w:t>
            </w:r>
          </w:p>
        </w:tc>
      </w:tr>
      <w:tr w:rsidR="003C5D44" w:rsidRPr="00D64593" w:rsidTr="003C5D44"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Коэффициент миграционного прироста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-14,2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-11,8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-23,6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-21,1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-24,9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-23,8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-19,0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-22,7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-17,9</w:t>
            </w:r>
          </w:p>
        </w:tc>
      </w:tr>
      <w:tr w:rsidR="003C5D44" w:rsidRPr="00D64593" w:rsidTr="003C5D44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Производство товаров и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6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Добыча полезных ископаемых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80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E7" w:rsidRPr="00D64593" w:rsidRDefault="00A15CE7" w:rsidP="00A15CE7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lastRenderedPageBreak/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165 373,60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215 544,70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222 757,60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170 284,40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174 459,60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175 345,09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180 740,15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183 235,62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183 451,25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185 067,98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E7" w:rsidRPr="00D64593" w:rsidRDefault="00A15CE7" w:rsidP="00D64593">
            <w:pPr>
              <w:ind w:firstLineChars="200" w:firstLine="32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126,54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101,02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79,7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98,7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E7" w:rsidRPr="00D64593" w:rsidRDefault="00A15CE7" w:rsidP="00D64593">
            <w:pPr>
              <w:ind w:firstLineChars="200" w:firstLine="32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CE7" w:rsidRPr="00D64593" w:rsidRDefault="00A15CE7" w:rsidP="00A15CE7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E7" w:rsidRPr="00D64593" w:rsidRDefault="00A15CE7" w:rsidP="00A15CE7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102,3</w:t>
            </w:r>
          </w:p>
        </w:tc>
      </w:tr>
      <w:tr w:rsidR="003C5D44" w:rsidRPr="00D64593" w:rsidTr="003C5D44">
        <w:trPr>
          <w:trHeight w:val="28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85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A68" w:rsidRPr="00D64593" w:rsidRDefault="00C11A68" w:rsidP="00C11A68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3 362,50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2 800,30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3 420,30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3 703,07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3 721,59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3 740,10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3 740,19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3 777,60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3 758,89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3 796,48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A68" w:rsidRPr="00D64593" w:rsidRDefault="00C11A68" w:rsidP="00D64593">
            <w:pPr>
              <w:ind w:firstLineChars="200" w:firstLine="32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159,66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80,85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119,39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98,2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A68" w:rsidRPr="00D64593" w:rsidRDefault="00C11A68" w:rsidP="00D64593">
            <w:pPr>
              <w:ind w:firstLineChars="200" w:firstLine="32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A15CE7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A15CE7" w:rsidP="00C11A68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A15CE7" w:rsidP="00C11A68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1A68" w:rsidRPr="00D64593" w:rsidRDefault="00C11A68" w:rsidP="00C11A68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1A68" w:rsidRPr="00D64593" w:rsidRDefault="00C11A68" w:rsidP="00C11A68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102,3</w:t>
            </w:r>
          </w:p>
        </w:tc>
      </w:tr>
      <w:tr w:rsidR="003C5D44" w:rsidRPr="00D64593" w:rsidTr="003C5D44">
        <w:trPr>
          <w:trHeight w:val="3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Производство и распределение электроэнергии, газа и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5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630" w:rsidRPr="00D64593" w:rsidRDefault="00AD3630" w:rsidP="00AD3630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3 810,00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3 022,30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2 972,10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3 061,26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3 091,87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3 214,32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3 107,33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3 246,47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3 122,87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3 278,93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30" w:rsidRPr="00D64593" w:rsidRDefault="00AD3630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107,32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77,02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96,14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101,33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98,73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A15CE7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A15CE7" w:rsidP="00D2548B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A15CE7" w:rsidP="00D2548B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2548B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2548B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102,3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630" w:rsidRPr="00D64593" w:rsidRDefault="00AD3630" w:rsidP="00AD3630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Производство тепловой энергии для отпуска в сеть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655,32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657,62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647,10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636,96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646,76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646,76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646,76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646,76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646,76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646,76</w:t>
            </w:r>
          </w:p>
        </w:tc>
      </w:tr>
      <w:tr w:rsidR="003C5D44" w:rsidRPr="00D64593" w:rsidTr="003C5D44"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630" w:rsidRPr="00D64593" w:rsidRDefault="00AD3630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100,35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101,54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630" w:rsidRPr="00D64593" w:rsidRDefault="00AD3630" w:rsidP="00AD3630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100,00</w:t>
            </w:r>
          </w:p>
        </w:tc>
      </w:tr>
      <w:tr w:rsidR="003C5D44" w:rsidRPr="00D64593" w:rsidTr="003C5D44">
        <w:trPr>
          <w:trHeight w:val="50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Количество коммунальных источников тепловой энергии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22,00</w:t>
            </w:r>
          </w:p>
        </w:tc>
      </w:tr>
      <w:tr w:rsidR="003C5D44" w:rsidRPr="00D64593" w:rsidTr="003C5D44">
        <w:trPr>
          <w:trHeight w:val="3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Строительство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57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9" w:rsidRPr="00D64593" w:rsidRDefault="00282A19" w:rsidP="00282A19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Объем выполненных работ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8 581,00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6 776,60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7 300,31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7 106,27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7 141,80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7 177,33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7 177,51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7 249,11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7 213,40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7 321,60</w:t>
            </w:r>
          </w:p>
        </w:tc>
      </w:tr>
      <w:tr w:rsidR="003C5D44" w:rsidRPr="00D64593" w:rsidTr="003C5D44">
        <w:trPr>
          <w:trHeight w:val="52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9" w:rsidRPr="00D64593" w:rsidRDefault="00282A19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64,72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76,75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105,32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282A19" w:rsidP="00282A19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98,73</w:t>
            </w:r>
          </w:p>
        </w:tc>
      </w:tr>
      <w:tr w:rsidR="003C5D44" w:rsidRPr="00D64593" w:rsidTr="003C5D44">
        <w:trPr>
          <w:trHeight w:val="50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A19" w:rsidRPr="00D64593" w:rsidRDefault="00282A19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A19" w:rsidRPr="00D64593" w:rsidRDefault="00282A19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A15CE7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A15CE7" w:rsidP="00282A19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102,9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A15CE7" w:rsidP="00282A19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A19" w:rsidRPr="00D64593" w:rsidRDefault="00A15CE7" w:rsidP="00282A19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A15CE7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A15CE7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A15CE7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A15CE7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A15CE7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A19" w:rsidRPr="00D64593" w:rsidRDefault="00A15CE7" w:rsidP="00282A19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102,3</w:t>
            </w:r>
          </w:p>
        </w:tc>
      </w:tr>
      <w:tr w:rsidR="003C5D44" w:rsidRPr="00D64593" w:rsidTr="003C5D44">
        <w:trPr>
          <w:trHeight w:val="49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 xml:space="preserve">Производство важнейших видов продукции в натуральном выражении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0,85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Овощи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Скот и птица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0,51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Молоко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1,12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1,02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Яйца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штук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0,04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Нефть, включая газовый конденсат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8 564,80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8 796,80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8 835,70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8 216,20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8 525,95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8 616,23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8 568,58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8 702,40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8 611,42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8 789,42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Газ природный и попутный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026FDF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куб.</w:t>
            </w:r>
            <w:r w:rsidR="00D2548B" w:rsidRPr="00D64593">
              <w:rPr>
                <w:sz w:val="16"/>
                <w:szCs w:val="16"/>
              </w:rPr>
              <w:t>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961,90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971,60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997,50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987,25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991,85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1 016,87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1 001,77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1 047,37</w:t>
            </w:r>
          </w:p>
        </w:tc>
      </w:tr>
      <w:tr w:rsidR="003C5D44" w:rsidRPr="00D64593" w:rsidTr="003C5D44"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FC" w:rsidRPr="00D64593" w:rsidRDefault="001529FC" w:rsidP="001529FC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 xml:space="preserve">Оборот розничной торговли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3 095,70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2 528,80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2 974,00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3 068,86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2 857,22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2 885,79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2 914,36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2 943,51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2 987,22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3 017,10</w:t>
            </w:r>
          </w:p>
        </w:tc>
      </w:tr>
      <w:tr w:rsidR="003C5D44" w:rsidRPr="00D64593" w:rsidTr="003C5D44">
        <w:trPr>
          <w:trHeight w:val="4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FC" w:rsidRPr="00D64593" w:rsidRDefault="001529FC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51,46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77,95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111,79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117,37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98,56</w:t>
            </w:r>
          </w:p>
        </w:tc>
      </w:tr>
      <w:tr w:rsidR="003C5D44" w:rsidRPr="00D64593" w:rsidTr="003C5D44">
        <w:trPr>
          <w:trHeight w:val="50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FC" w:rsidRPr="00D64593" w:rsidRDefault="001529FC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104,80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105,20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9FC" w:rsidRPr="00D64593" w:rsidRDefault="001529FC" w:rsidP="001529FC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9FC" w:rsidRPr="00D64593" w:rsidRDefault="001529FC" w:rsidP="001529FC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104,00</w:t>
            </w:r>
          </w:p>
        </w:tc>
      </w:tr>
      <w:tr w:rsidR="003C5D44" w:rsidRPr="00D64593" w:rsidTr="003C5D44">
        <w:trPr>
          <w:trHeight w:val="28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Инвестиции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50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83A" w:rsidRPr="00D64593" w:rsidRDefault="004F283A" w:rsidP="004F283A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Инвестиции в основной капитал за счет всех источников финансирования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42 333,40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41 302,09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34 775,84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38 038,97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34 949,72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35 123,60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35 124,47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35 474,83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35 300,09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35 829,58</w:t>
            </w:r>
          </w:p>
        </w:tc>
      </w:tr>
      <w:tr w:rsidR="003C5D44" w:rsidRPr="00D64593" w:rsidTr="003C5D44">
        <w:trPr>
          <w:trHeight w:val="51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83A" w:rsidRPr="00D64593" w:rsidRDefault="004F283A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93,10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80,11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87,59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87,86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96,37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95,99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96,47</w:t>
            </w: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83A" w:rsidRPr="00D64593" w:rsidRDefault="004F283A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103,70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104,80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105,10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83A" w:rsidRPr="00D64593" w:rsidRDefault="004F283A" w:rsidP="004F283A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83A" w:rsidRPr="00D64593" w:rsidRDefault="004F283A" w:rsidP="004F283A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104,70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100" w:firstLine="16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200" w:firstLine="32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Собственные средства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41 706,40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37 915,32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34 420,86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37 468,39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34 425,47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34 596,74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34 597,60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34 942,71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34 770,59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35 292,14</w:t>
            </w: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ind w:firstLineChars="200" w:firstLine="320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Привлеченные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627,00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3 386,77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354,98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570,58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524,25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526,85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526,87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532,12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529,50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537,44</w:t>
            </w:r>
          </w:p>
        </w:tc>
      </w:tr>
      <w:tr w:rsidR="003C5D44" w:rsidRPr="00D64593" w:rsidTr="003C5D44">
        <w:trPr>
          <w:trHeight w:val="50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lastRenderedPageBreak/>
              <w:t>Ввод в эксплуатацию жилых домов за счет всех источников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кв.м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9,51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за счет средств местных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кв.м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3C5D44" w:rsidRPr="00D64593" w:rsidTr="003C5D44">
        <w:trPr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индивидуальные жилые дома, построенные населением за свой счет и (или) с помощью кредитов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кв.м общей площади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2,36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0,51</w:t>
            </w: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Общая площадь муниципального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3C5D44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кв.м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52,00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52,00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51,70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58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общая площадь ветхого аварийного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3C5D44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кв.м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14,44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14,44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13,94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14,04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13,93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14,04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13,93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14,04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13,93</w:t>
            </w:r>
          </w:p>
        </w:tc>
      </w:tr>
      <w:tr w:rsidR="003C5D44" w:rsidRPr="00D64593" w:rsidTr="003C5D44">
        <w:trPr>
          <w:trHeight w:val="2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Денежные доходы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Среднемесячная заработная плата: номинальная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74 635,00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79 590,00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84 291,00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87 174,00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88 355,00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89 701,00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91 298,00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92 688,00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93 123,00</w:t>
            </w:r>
          </w:p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94 541,00</w:t>
            </w:r>
          </w:p>
        </w:tc>
      </w:tr>
      <w:tr w:rsidR="003C5D44" w:rsidRPr="00D64593" w:rsidTr="003C5D44">
        <w:trPr>
          <w:trHeight w:val="2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Труд и занятость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32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Уровень зарегистрированной безработицы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1,10</w:t>
            </w:r>
          </w:p>
        </w:tc>
      </w:tr>
      <w:tr w:rsidR="003C5D44" w:rsidRPr="00D64593" w:rsidTr="003C5D44">
        <w:trPr>
          <w:trHeight w:val="4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Численность безработных, зарегистрированных в органах государственной службы занятости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0,11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0,24</w:t>
            </w:r>
          </w:p>
        </w:tc>
      </w:tr>
      <w:tr w:rsidR="003C5D44" w:rsidRPr="00D64593" w:rsidTr="003C5D44">
        <w:trPr>
          <w:trHeight w:val="6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both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Среднесписочная численность работников организаций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24,83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24,28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23,90</w:t>
            </w:r>
          </w:p>
        </w:tc>
      </w:tr>
      <w:tr w:rsidR="003C5D44" w:rsidRPr="00D64593" w:rsidTr="003C5D44">
        <w:trPr>
          <w:trHeight w:val="42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Фонд заработной платы работников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млн.</w:t>
            </w:r>
            <w:r w:rsidR="00026FDF" w:rsidRPr="00D64593">
              <w:rPr>
                <w:sz w:val="16"/>
                <w:szCs w:val="16"/>
              </w:rPr>
              <w:t xml:space="preserve"> </w:t>
            </w:r>
            <w:r w:rsidRPr="00D64593">
              <w:rPr>
                <w:sz w:val="16"/>
                <w:szCs w:val="16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22 570,00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23 715,00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24 559,00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25 002,00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25 234,00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25 726,00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26 075,00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26 583,00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26 596,00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27 114,00</w:t>
            </w:r>
          </w:p>
        </w:tc>
      </w:tr>
      <w:tr w:rsidR="003C5D44" w:rsidRPr="00D64593" w:rsidTr="003C5D44">
        <w:trPr>
          <w:trHeight w:val="54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Среднегодовая численность занятых в организациях муниципальной формы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чел</w:t>
            </w:r>
            <w:r w:rsidR="00026FDF" w:rsidRPr="00D64593">
              <w:rPr>
                <w:sz w:val="16"/>
                <w:szCs w:val="16"/>
              </w:rPr>
              <w:t>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2,47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2,51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2,51</w:t>
            </w:r>
          </w:p>
        </w:tc>
      </w:tr>
      <w:tr w:rsidR="003C5D44" w:rsidRPr="00D64593" w:rsidTr="003C5D44">
        <w:trPr>
          <w:trHeight w:val="52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 xml:space="preserve">Среднегодовая численность работников органов местного самоуправления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чел</w:t>
            </w:r>
            <w:r w:rsidR="00026FDF" w:rsidRPr="00D64593">
              <w:rPr>
                <w:sz w:val="16"/>
                <w:szCs w:val="16"/>
              </w:rPr>
              <w:t>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0,30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0,33</w:t>
            </w:r>
          </w:p>
        </w:tc>
      </w:tr>
      <w:tr w:rsidR="003C5D44" w:rsidRPr="00D64593" w:rsidTr="003C5D44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Развитие социальной сферы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Обеспеченность: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больничными койками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коек на 10 тыс.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46,00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48,00</w:t>
            </w:r>
          </w:p>
        </w:tc>
      </w:tr>
      <w:tr w:rsidR="003C5D44" w:rsidRPr="00D64593" w:rsidTr="003C5D44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амбулаторно-поликлиническими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посещений в смену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454,00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460,00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383,00</w:t>
            </w:r>
          </w:p>
        </w:tc>
      </w:tr>
      <w:tr w:rsidR="003C5D44" w:rsidRPr="00D64593" w:rsidTr="003C5D44">
        <w:trPr>
          <w:trHeight w:val="2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врачами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чел.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49,00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средним медицинским персоналом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чел.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86,00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116,00</w:t>
            </w:r>
          </w:p>
        </w:tc>
      </w:tr>
      <w:tr w:rsidR="003C5D44" w:rsidRPr="00D64593" w:rsidTr="003C5D44">
        <w:trPr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lastRenderedPageBreak/>
              <w:t>стационарными учреждениями социального обслуживания престарелых и инвалидов (взрослых и детей)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мест на 10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11,28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11,39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11,56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11,74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12,05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11,90</w:t>
            </w:r>
          </w:p>
        </w:tc>
      </w:tr>
      <w:tr w:rsidR="003C5D44" w:rsidRPr="00D64593" w:rsidTr="003C5D44">
        <w:trPr>
          <w:trHeight w:val="28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общедоступными библиотеками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учрежд. на 100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31,90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32,38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32,86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33,41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33,57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33,18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33,73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33,33</w:t>
            </w:r>
          </w:p>
        </w:tc>
      </w:tr>
      <w:tr w:rsidR="003C5D44" w:rsidRPr="00D64593" w:rsidTr="003C5D44">
        <w:trPr>
          <w:trHeight w:val="2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учреждениями культурно-досугового типа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учрежд. на 100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24,83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25,06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26,25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26,07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26,51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26,19</w:t>
            </w: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дошкольными образовательными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мест на 1 000 детей дошкольного возраста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934,00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925,40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982,00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964,00</w:t>
            </w:r>
          </w:p>
        </w:tc>
      </w:tr>
      <w:tr w:rsidR="003C5D44" w:rsidRPr="00D64593" w:rsidTr="003C5D44">
        <w:trPr>
          <w:trHeight w:val="46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Общая площадь жилых помещений, приходящаяся на 1 жителя (на конец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026FDF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кв.</w:t>
            </w:r>
            <w:bookmarkStart w:id="0" w:name="_GoBack"/>
            <w:bookmarkEnd w:id="0"/>
            <w:r w:rsidR="00D2548B" w:rsidRPr="00D64593">
              <w:rPr>
                <w:sz w:val="16"/>
                <w:szCs w:val="16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23,85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24,00</w:t>
            </w: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 xml:space="preserve">Фактический уровень платежей населения за жилье и коммунальные услуги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93,00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95,00</w:t>
            </w:r>
          </w:p>
        </w:tc>
      </w:tr>
      <w:tr w:rsidR="003C5D44" w:rsidRPr="00D64593" w:rsidTr="003C5D44">
        <w:trPr>
          <w:trHeight w:val="4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Эффективность использования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Доходы, полученные от: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 xml:space="preserve">продажи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28 093,92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65 789,70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29 840,30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28 147,70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31 540,70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31 540,70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27 595,80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27 595,80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27 198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27 198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продажа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22 690,44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23 617,70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19 325,00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3C5D44" w:rsidRPr="00D64593" w:rsidTr="003C5D44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6F4210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сдач</w:t>
            </w:r>
            <w:r w:rsidR="006F4210">
              <w:rPr>
                <w:sz w:val="16"/>
                <w:szCs w:val="16"/>
              </w:rPr>
              <w:t>а</w:t>
            </w:r>
            <w:r w:rsidRPr="00D64593">
              <w:rPr>
                <w:sz w:val="16"/>
                <w:szCs w:val="16"/>
              </w:rPr>
              <w:t xml:space="preserve"> в аренду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281 055,06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280 101,70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282 551,90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203 936,80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274 757,80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274 757,80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257 338,90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257 338,90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257 338,90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257 338,90</w:t>
            </w: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bCs/>
                <w:sz w:val="16"/>
                <w:szCs w:val="16"/>
              </w:rPr>
            </w:pPr>
            <w:r w:rsidRPr="00D64593">
              <w:rPr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C5D44" w:rsidRPr="00D64593" w:rsidTr="003C5D44">
        <w:trPr>
          <w:trHeight w:val="2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арендная плата за земли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48B" w:rsidRPr="00D64593" w:rsidRDefault="00D2548B" w:rsidP="00D64593">
            <w:pPr>
              <w:jc w:val="center"/>
              <w:rPr>
                <w:sz w:val="16"/>
                <w:szCs w:val="16"/>
              </w:rPr>
            </w:pPr>
            <w:r w:rsidRPr="00D64593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186 993,36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64593">
              <w:rPr>
                <w:bCs/>
                <w:color w:val="000000"/>
                <w:sz w:val="16"/>
                <w:szCs w:val="16"/>
              </w:rPr>
              <w:t>185 840,70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191 755,40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167 966,90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195 533,50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195 533,50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184 297,30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184 297,30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184 297,30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48B" w:rsidRPr="00D64593" w:rsidRDefault="00D2548B" w:rsidP="00D64593">
            <w:pPr>
              <w:jc w:val="center"/>
              <w:rPr>
                <w:color w:val="000000"/>
                <w:sz w:val="16"/>
                <w:szCs w:val="16"/>
              </w:rPr>
            </w:pPr>
            <w:r w:rsidRPr="00D64593">
              <w:rPr>
                <w:color w:val="000000"/>
                <w:sz w:val="16"/>
                <w:szCs w:val="16"/>
              </w:rPr>
              <w:t>184 297,30</w:t>
            </w:r>
          </w:p>
        </w:tc>
      </w:tr>
    </w:tbl>
    <w:p w:rsidR="0073613F" w:rsidRPr="00D64593" w:rsidRDefault="0073613F" w:rsidP="0073613F">
      <w:pPr>
        <w:rPr>
          <w:sz w:val="20"/>
          <w:szCs w:val="20"/>
        </w:rPr>
      </w:pPr>
    </w:p>
    <w:p w:rsidR="003C5D44" w:rsidRDefault="003C5D44" w:rsidP="0073613F">
      <w:pPr>
        <w:rPr>
          <w:sz w:val="20"/>
          <w:szCs w:val="20"/>
        </w:rPr>
        <w:sectPr w:rsidR="003C5D44" w:rsidSect="003C5D44">
          <w:pgSz w:w="16838" w:h="11906" w:orient="landscape"/>
          <w:pgMar w:top="1701" w:right="851" w:bottom="737" w:left="851" w:header="709" w:footer="709" w:gutter="0"/>
          <w:cols w:space="708"/>
          <w:titlePg/>
          <w:docGrid w:linePitch="360"/>
        </w:sectPr>
      </w:pPr>
    </w:p>
    <w:p w:rsidR="00336A7A" w:rsidRPr="00D64593" w:rsidRDefault="00336A7A" w:rsidP="0073613F">
      <w:pPr>
        <w:rPr>
          <w:sz w:val="20"/>
          <w:szCs w:val="20"/>
        </w:rPr>
      </w:pPr>
    </w:p>
    <w:sectPr w:rsidR="00336A7A" w:rsidRPr="00D64593" w:rsidSect="00336A7A">
      <w:pgSz w:w="11906" w:h="16838"/>
      <w:pgMar w:top="851" w:right="73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735" w:rsidRDefault="00615735" w:rsidP="005C5F99">
      <w:r>
        <w:separator/>
      </w:r>
    </w:p>
  </w:endnote>
  <w:endnote w:type="continuationSeparator" w:id="1">
    <w:p w:rsidR="00615735" w:rsidRDefault="00615735" w:rsidP="005C5F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735" w:rsidRDefault="00615735" w:rsidP="005C5F99">
      <w:r>
        <w:separator/>
      </w:r>
    </w:p>
  </w:footnote>
  <w:footnote w:type="continuationSeparator" w:id="1">
    <w:p w:rsidR="00615735" w:rsidRDefault="00615735" w:rsidP="005C5F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81282"/>
      <w:docPartObj>
        <w:docPartGallery w:val="Page Numbers (Top of Page)"/>
        <w:docPartUnique/>
      </w:docPartObj>
    </w:sdtPr>
    <w:sdtContent>
      <w:p w:rsidR="00D64593" w:rsidRDefault="00EA28B4">
        <w:pPr>
          <w:pStyle w:val="a5"/>
          <w:jc w:val="center"/>
        </w:pPr>
        <w:r>
          <w:rPr>
            <w:noProof/>
          </w:rPr>
          <w:fldChar w:fldCharType="begin"/>
        </w:r>
        <w:r w:rsidR="00D6459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4186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64593" w:rsidRDefault="00D6459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5790F"/>
    <w:multiLevelType w:val="hybridMultilevel"/>
    <w:tmpl w:val="31D899FC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E2D49DC"/>
    <w:multiLevelType w:val="hybridMultilevel"/>
    <w:tmpl w:val="7B7CA61C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F6164F8"/>
    <w:multiLevelType w:val="hybridMultilevel"/>
    <w:tmpl w:val="056EB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917D0"/>
    <w:multiLevelType w:val="hybridMultilevel"/>
    <w:tmpl w:val="690EBA90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6A1797D"/>
    <w:multiLevelType w:val="hybridMultilevel"/>
    <w:tmpl w:val="16647014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6D24C07"/>
    <w:multiLevelType w:val="hybridMultilevel"/>
    <w:tmpl w:val="E0ACB0F4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E295BCF"/>
    <w:multiLevelType w:val="hybridMultilevel"/>
    <w:tmpl w:val="D0224AAE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4BF4E79"/>
    <w:multiLevelType w:val="hybridMultilevel"/>
    <w:tmpl w:val="559A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F4108D"/>
    <w:multiLevelType w:val="hybridMultilevel"/>
    <w:tmpl w:val="EF3A4BDC"/>
    <w:lvl w:ilvl="0" w:tplc="E8849FAA">
      <w:start w:val="1"/>
      <w:numFmt w:val="decimal"/>
      <w:lvlText w:val="%1."/>
      <w:lvlJc w:val="left"/>
      <w:pPr>
        <w:ind w:left="2261" w:hanging="14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72B7B45"/>
    <w:multiLevelType w:val="hybridMultilevel"/>
    <w:tmpl w:val="37089FE8"/>
    <w:lvl w:ilvl="0" w:tplc="9940D8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F99"/>
    <w:rsid w:val="0000252E"/>
    <w:rsid w:val="00013D97"/>
    <w:rsid w:val="000175A2"/>
    <w:rsid w:val="00026FDF"/>
    <w:rsid w:val="00040C23"/>
    <w:rsid w:val="000752F9"/>
    <w:rsid w:val="00082BC9"/>
    <w:rsid w:val="00095198"/>
    <w:rsid w:val="000D3FAB"/>
    <w:rsid w:val="000F1F87"/>
    <w:rsid w:val="00102E95"/>
    <w:rsid w:val="001529FC"/>
    <w:rsid w:val="00161BF2"/>
    <w:rsid w:val="0016610A"/>
    <w:rsid w:val="00167C37"/>
    <w:rsid w:val="00191061"/>
    <w:rsid w:val="001A18A3"/>
    <w:rsid w:val="0020267F"/>
    <w:rsid w:val="002122E9"/>
    <w:rsid w:val="002444CE"/>
    <w:rsid w:val="00276B6D"/>
    <w:rsid w:val="002827C9"/>
    <w:rsid w:val="00282A19"/>
    <w:rsid w:val="002C532E"/>
    <w:rsid w:val="002D3962"/>
    <w:rsid w:val="002D726A"/>
    <w:rsid w:val="002E68BE"/>
    <w:rsid w:val="002F2765"/>
    <w:rsid w:val="002F7FD6"/>
    <w:rsid w:val="00336A7A"/>
    <w:rsid w:val="00341919"/>
    <w:rsid w:val="003513DB"/>
    <w:rsid w:val="00380519"/>
    <w:rsid w:val="003C5D44"/>
    <w:rsid w:val="003F7000"/>
    <w:rsid w:val="00430B4F"/>
    <w:rsid w:val="00447D4B"/>
    <w:rsid w:val="004B7354"/>
    <w:rsid w:val="004F283A"/>
    <w:rsid w:val="004F64DB"/>
    <w:rsid w:val="00511E9B"/>
    <w:rsid w:val="00532188"/>
    <w:rsid w:val="00572601"/>
    <w:rsid w:val="00585F3F"/>
    <w:rsid w:val="005944C3"/>
    <w:rsid w:val="005C25CF"/>
    <w:rsid w:val="005C5F99"/>
    <w:rsid w:val="005E7B02"/>
    <w:rsid w:val="005F6CD3"/>
    <w:rsid w:val="00615735"/>
    <w:rsid w:val="006214C2"/>
    <w:rsid w:val="00631894"/>
    <w:rsid w:val="006F4210"/>
    <w:rsid w:val="006F7D6B"/>
    <w:rsid w:val="006F7D97"/>
    <w:rsid w:val="007038E1"/>
    <w:rsid w:val="00703AFE"/>
    <w:rsid w:val="00706393"/>
    <w:rsid w:val="0072302C"/>
    <w:rsid w:val="007306D6"/>
    <w:rsid w:val="00734B5F"/>
    <w:rsid w:val="00734C6E"/>
    <w:rsid w:val="0073613F"/>
    <w:rsid w:val="007438DB"/>
    <w:rsid w:val="0075686F"/>
    <w:rsid w:val="00764162"/>
    <w:rsid w:val="00784FAC"/>
    <w:rsid w:val="00794E9A"/>
    <w:rsid w:val="007F075A"/>
    <w:rsid w:val="00800427"/>
    <w:rsid w:val="00802943"/>
    <w:rsid w:val="008143AF"/>
    <w:rsid w:val="008408FA"/>
    <w:rsid w:val="00844F53"/>
    <w:rsid w:val="00885AF9"/>
    <w:rsid w:val="008A5D44"/>
    <w:rsid w:val="008E49A5"/>
    <w:rsid w:val="008E5C03"/>
    <w:rsid w:val="00902CAD"/>
    <w:rsid w:val="00917A90"/>
    <w:rsid w:val="009775A2"/>
    <w:rsid w:val="009811E3"/>
    <w:rsid w:val="009D3D02"/>
    <w:rsid w:val="009D79B4"/>
    <w:rsid w:val="009F4C3E"/>
    <w:rsid w:val="00A06676"/>
    <w:rsid w:val="00A15CE7"/>
    <w:rsid w:val="00A27F1C"/>
    <w:rsid w:val="00A71967"/>
    <w:rsid w:val="00A75100"/>
    <w:rsid w:val="00AD3630"/>
    <w:rsid w:val="00AF290E"/>
    <w:rsid w:val="00B022AC"/>
    <w:rsid w:val="00B23812"/>
    <w:rsid w:val="00B32068"/>
    <w:rsid w:val="00B70377"/>
    <w:rsid w:val="00BA5AF6"/>
    <w:rsid w:val="00BC41B6"/>
    <w:rsid w:val="00C10BEB"/>
    <w:rsid w:val="00C11A68"/>
    <w:rsid w:val="00C45055"/>
    <w:rsid w:val="00C501E7"/>
    <w:rsid w:val="00C51B7E"/>
    <w:rsid w:val="00C51E36"/>
    <w:rsid w:val="00C63CAE"/>
    <w:rsid w:val="00C6532C"/>
    <w:rsid w:val="00CB08B1"/>
    <w:rsid w:val="00CB45C4"/>
    <w:rsid w:val="00CD1188"/>
    <w:rsid w:val="00D2216C"/>
    <w:rsid w:val="00D2548B"/>
    <w:rsid w:val="00D41867"/>
    <w:rsid w:val="00D46C60"/>
    <w:rsid w:val="00D54FDE"/>
    <w:rsid w:val="00D64593"/>
    <w:rsid w:val="00D721EF"/>
    <w:rsid w:val="00D76BA3"/>
    <w:rsid w:val="00DC5958"/>
    <w:rsid w:val="00E24955"/>
    <w:rsid w:val="00E42BCC"/>
    <w:rsid w:val="00E6248C"/>
    <w:rsid w:val="00E67F2A"/>
    <w:rsid w:val="00E7331C"/>
    <w:rsid w:val="00E73D40"/>
    <w:rsid w:val="00E95FFE"/>
    <w:rsid w:val="00EA28B4"/>
    <w:rsid w:val="00EA665C"/>
    <w:rsid w:val="00EB263A"/>
    <w:rsid w:val="00ED10DF"/>
    <w:rsid w:val="00ED149A"/>
    <w:rsid w:val="00ED230D"/>
    <w:rsid w:val="00ED72E7"/>
    <w:rsid w:val="00F140CC"/>
    <w:rsid w:val="00F2552D"/>
    <w:rsid w:val="00F77F54"/>
    <w:rsid w:val="00F8111C"/>
    <w:rsid w:val="00FB1617"/>
    <w:rsid w:val="00FC0302"/>
    <w:rsid w:val="00FD5EB3"/>
    <w:rsid w:val="00FD7DC0"/>
    <w:rsid w:val="00FE5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C5F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5C5F99"/>
    <w:pPr>
      <w:spacing w:line="360" w:lineRule="auto"/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basedOn w:val="a0"/>
    <w:link w:val="a3"/>
    <w:rsid w:val="005C5F9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5C5F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5C5F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5C5F9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C5F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C5F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qFormat/>
    <w:rsid w:val="00AF290E"/>
    <w:pPr>
      <w:ind w:left="720"/>
      <w:contextualSpacing/>
    </w:pPr>
  </w:style>
  <w:style w:type="paragraph" w:styleId="aa">
    <w:name w:val="caption"/>
    <w:basedOn w:val="a"/>
    <w:next w:val="a"/>
    <w:qFormat/>
    <w:rsid w:val="00F8111C"/>
    <w:pPr>
      <w:framePr w:h="3889" w:hRule="exact" w:hSpace="141" w:wrap="auto" w:vAnchor="text" w:hAnchor="page" w:x="1584" w:y="13"/>
      <w:ind w:left="2832" w:firstLine="708"/>
    </w:pPr>
    <w:rPr>
      <w:b/>
      <w:sz w:val="4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17A9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7A90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rsid w:val="0063189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3189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99EA3-4290-4EB2-90DA-F01A9C92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Стецюк_АС</dc:creator>
  <cp:lastModifiedBy>Кравчун</cp:lastModifiedBy>
  <cp:revision>2</cp:revision>
  <cp:lastPrinted>2020-12-02T08:37:00Z</cp:lastPrinted>
  <dcterms:created xsi:type="dcterms:W3CDTF">2021-02-11T11:56:00Z</dcterms:created>
  <dcterms:modified xsi:type="dcterms:W3CDTF">2021-02-11T11:56:00Z</dcterms:modified>
</cp:coreProperties>
</file>